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601" w:rsidRPr="00C52CF3" w:rsidRDefault="00E73601" w:rsidP="00E73601">
      <w:pPr>
        <w:pStyle w:val="a8"/>
        <w:rPr>
          <w:szCs w:val="28"/>
          <w:lang w:val="kk-KZ"/>
        </w:rPr>
      </w:pPr>
      <w:r>
        <w:rPr>
          <w:szCs w:val="28"/>
          <w:lang w:val="kk-KZ"/>
        </w:rPr>
        <w:t xml:space="preserve">Қазақстан Республикасының </w:t>
      </w:r>
      <w:r w:rsidRPr="00C52CF3">
        <w:rPr>
          <w:szCs w:val="28"/>
          <w:lang w:val="kk-KZ"/>
        </w:rPr>
        <w:t>Білім және ғылым министрлігі</w:t>
      </w:r>
    </w:p>
    <w:p w:rsidR="00E73601" w:rsidRPr="00C52CF3" w:rsidRDefault="00E73601" w:rsidP="00E73601">
      <w:pPr>
        <w:jc w:val="center"/>
        <w:rPr>
          <w:rFonts w:ascii="Kz Times New Roman" w:hAnsi="Kz Times New Roman"/>
          <w:caps/>
          <w:sz w:val="28"/>
          <w:szCs w:val="28"/>
          <w:lang w:val="kk-KZ"/>
        </w:rPr>
      </w:pPr>
    </w:p>
    <w:p w:rsidR="00E73601" w:rsidRPr="00C52CF3" w:rsidRDefault="00E73601" w:rsidP="00E73601">
      <w:pPr>
        <w:jc w:val="center"/>
        <w:rPr>
          <w:rFonts w:ascii="Kz Times New Roman" w:hAnsi="Kz Times New Roman"/>
          <w:sz w:val="28"/>
          <w:szCs w:val="28"/>
          <w:lang w:val="kk-KZ"/>
        </w:rPr>
      </w:pPr>
      <w:r w:rsidRPr="00C52CF3">
        <w:rPr>
          <w:rFonts w:ascii="Kz Times New Roman" w:hAnsi="Kz Times New Roman"/>
          <w:caps/>
          <w:sz w:val="28"/>
          <w:szCs w:val="28"/>
          <w:lang w:val="kk-KZ"/>
        </w:rPr>
        <w:t>Д.С</w:t>
      </w:r>
      <w:r w:rsidRPr="00C52CF3">
        <w:rPr>
          <w:rFonts w:ascii="Kz Times New Roman" w:hAnsi="Kz Times New Roman"/>
          <w:sz w:val="28"/>
          <w:szCs w:val="28"/>
          <w:lang w:val="kk-KZ"/>
        </w:rPr>
        <w:t>ерікбаев</w:t>
      </w:r>
      <w:r w:rsidRPr="00C52CF3">
        <w:rPr>
          <w:rFonts w:ascii="Kz Times New Roman" w:hAnsi="Kz Times New Roman"/>
          <w:caps/>
          <w:sz w:val="28"/>
          <w:szCs w:val="28"/>
          <w:lang w:val="kk-KZ"/>
        </w:rPr>
        <w:t xml:space="preserve"> </w:t>
      </w:r>
      <w:r w:rsidRPr="00C52CF3">
        <w:rPr>
          <w:rFonts w:ascii="Kz Times New Roman" w:hAnsi="Kz Times New Roman"/>
          <w:sz w:val="28"/>
          <w:szCs w:val="28"/>
          <w:lang w:val="kk-KZ"/>
        </w:rPr>
        <w:t xml:space="preserve">атындағы </w:t>
      </w:r>
      <w:r>
        <w:rPr>
          <w:rFonts w:ascii="Kz Times New Roman" w:hAnsi="Kz Times New Roman"/>
          <w:sz w:val="28"/>
          <w:szCs w:val="28"/>
          <w:lang w:val="kk-KZ"/>
        </w:rPr>
        <w:t>ШЫҒЫС – ҚАЗАҚСТАН МЕМЛЕКЕТТІК</w:t>
      </w:r>
    </w:p>
    <w:p w:rsidR="00E73601" w:rsidRDefault="00E73601" w:rsidP="00E73601">
      <w:pPr>
        <w:ind w:firstLine="708"/>
        <w:jc w:val="center"/>
        <w:rPr>
          <w:sz w:val="28"/>
          <w:szCs w:val="28"/>
        </w:rPr>
      </w:pPr>
      <w:r>
        <w:rPr>
          <w:sz w:val="28"/>
          <w:szCs w:val="28"/>
          <w:lang w:val="kk-KZ"/>
        </w:rPr>
        <w:t>ТЕХНИКАЛЫҚ УНИВЕРСИТЕТІ</w:t>
      </w:r>
    </w:p>
    <w:p w:rsidR="00E73601" w:rsidRDefault="00E73601" w:rsidP="00E73601">
      <w:pPr>
        <w:ind w:firstLine="708"/>
        <w:jc w:val="center"/>
        <w:rPr>
          <w:sz w:val="28"/>
          <w:szCs w:val="28"/>
        </w:rPr>
      </w:pPr>
    </w:p>
    <w:p w:rsidR="00E73601" w:rsidRDefault="00E73601" w:rsidP="00E73601">
      <w:pPr>
        <w:ind w:firstLine="708"/>
        <w:jc w:val="center"/>
        <w:rPr>
          <w:sz w:val="28"/>
          <w:szCs w:val="28"/>
        </w:rPr>
      </w:pPr>
    </w:p>
    <w:p w:rsidR="00E73601" w:rsidRDefault="00E73601" w:rsidP="00E73601">
      <w:pPr>
        <w:ind w:firstLine="708"/>
        <w:jc w:val="center"/>
        <w:rPr>
          <w:sz w:val="28"/>
          <w:szCs w:val="28"/>
        </w:rPr>
      </w:pPr>
    </w:p>
    <w:p w:rsidR="00E73601" w:rsidRDefault="00E73601" w:rsidP="00E73601">
      <w:pPr>
        <w:ind w:firstLine="708"/>
        <w:jc w:val="center"/>
        <w:rPr>
          <w:sz w:val="28"/>
          <w:szCs w:val="28"/>
        </w:rPr>
      </w:pPr>
    </w:p>
    <w:p w:rsidR="00E73601" w:rsidRDefault="00E73601" w:rsidP="00E73601">
      <w:pPr>
        <w:ind w:firstLine="708"/>
        <w:jc w:val="center"/>
        <w:rPr>
          <w:sz w:val="28"/>
          <w:szCs w:val="28"/>
        </w:rPr>
      </w:pPr>
    </w:p>
    <w:p w:rsidR="00E73601" w:rsidRDefault="00E73601" w:rsidP="00E73601">
      <w:pPr>
        <w:ind w:firstLine="708"/>
        <w:jc w:val="center"/>
        <w:rPr>
          <w:sz w:val="28"/>
          <w:szCs w:val="28"/>
        </w:rPr>
      </w:pPr>
    </w:p>
    <w:p w:rsidR="00E73601" w:rsidRDefault="00E73601" w:rsidP="00E73601">
      <w:pPr>
        <w:ind w:firstLine="708"/>
        <w:jc w:val="center"/>
        <w:rPr>
          <w:sz w:val="28"/>
          <w:szCs w:val="28"/>
        </w:rPr>
      </w:pPr>
    </w:p>
    <w:p w:rsidR="00E73601" w:rsidRDefault="00E73601" w:rsidP="00E73601">
      <w:pPr>
        <w:ind w:firstLine="708"/>
        <w:jc w:val="center"/>
        <w:rPr>
          <w:sz w:val="28"/>
          <w:szCs w:val="28"/>
        </w:rPr>
      </w:pPr>
    </w:p>
    <w:p w:rsidR="00E73601" w:rsidRDefault="00E73601" w:rsidP="00E73601">
      <w:pPr>
        <w:ind w:firstLine="708"/>
        <w:jc w:val="center"/>
        <w:rPr>
          <w:sz w:val="28"/>
          <w:szCs w:val="28"/>
        </w:rPr>
      </w:pPr>
    </w:p>
    <w:p w:rsidR="00E73601" w:rsidRDefault="00E73601" w:rsidP="00E73601">
      <w:pPr>
        <w:ind w:firstLine="708"/>
        <w:jc w:val="center"/>
        <w:rPr>
          <w:b/>
          <w:sz w:val="28"/>
          <w:szCs w:val="28"/>
        </w:rPr>
      </w:pPr>
      <w:r>
        <w:rPr>
          <w:b/>
          <w:sz w:val="28"/>
          <w:szCs w:val="28"/>
        </w:rPr>
        <w:t xml:space="preserve"> А.</w:t>
      </w:r>
      <w:r>
        <w:rPr>
          <w:b/>
          <w:sz w:val="28"/>
          <w:szCs w:val="28"/>
          <w:lang w:val="kk-KZ"/>
        </w:rPr>
        <w:t>А</w:t>
      </w:r>
      <w:r>
        <w:rPr>
          <w:b/>
          <w:sz w:val="28"/>
          <w:szCs w:val="28"/>
        </w:rPr>
        <w:t>.С</w:t>
      </w:r>
      <w:r>
        <w:rPr>
          <w:b/>
          <w:sz w:val="28"/>
          <w:szCs w:val="28"/>
          <w:lang w:val="kk-KZ"/>
        </w:rPr>
        <w:t>а</w:t>
      </w:r>
      <w:proofErr w:type="spellStart"/>
      <w:r>
        <w:rPr>
          <w:b/>
          <w:sz w:val="28"/>
          <w:szCs w:val="28"/>
        </w:rPr>
        <w:t>рсенова</w:t>
      </w:r>
      <w:proofErr w:type="spellEnd"/>
    </w:p>
    <w:p w:rsidR="00E73601" w:rsidRDefault="00E73601" w:rsidP="00E73601">
      <w:pPr>
        <w:ind w:firstLine="708"/>
        <w:jc w:val="center"/>
        <w:rPr>
          <w:b/>
          <w:sz w:val="28"/>
          <w:szCs w:val="28"/>
        </w:rPr>
      </w:pPr>
    </w:p>
    <w:p w:rsidR="00E73601" w:rsidRDefault="00E73601" w:rsidP="00E73601">
      <w:pPr>
        <w:ind w:firstLine="708"/>
        <w:jc w:val="center"/>
        <w:rPr>
          <w:b/>
          <w:sz w:val="28"/>
          <w:szCs w:val="28"/>
        </w:rPr>
      </w:pPr>
    </w:p>
    <w:p w:rsidR="00E73601" w:rsidRPr="005C3CB5" w:rsidRDefault="00E73601" w:rsidP="00E73601">
      <w:pPr>
        <w:ind w:firstLine="708"/>
        <w:jc w:val="center"/>
        <w:rPr>
          <w:b/>
          <w:sz w:val="32"/>
          <w:szCs w:val="32"/>
        </w:rPr>
      </w:pPr>
      <w:r w:rsidRPr="005C3CB5">
        <w:rPr>
          <w:b/>
          <w:sz w:val="32"/>
          <w:szCs w:val="32"/>
        </w:rPr>
        <w:t>ЭЛЕКТР МАШИН</w:t>
      </w:r>
      <w:r w:rsidRPr="005C3CB5">
        <w:rPr>
          <w:b/>
          <w:sz w:val="32"/>
          <w:szCs w:val="32"/>
          <w:lang w:val="kk-KZ"/>
        </w:rPr>
        <w:t>АЛАРЫ</w:t>
      </w:r>
    </w:p>
    <w:p w:rsidR="00E73601" w:rsidRPr="00C52CF3" w:rsidRDefault="00E73601" w:rsidP="00E73601">
      <w:pPr>
        <w:jc w:val="center"/>
        <w:rPr>
          <w:rFonts w:ascii="Kz Times New Roman" w:hAnsi="Kz Times New Roman"/>
          <w:sz w:val="28"/>
          <w:szCs w:val="28"/>
          <w:lang w:val="kk-KZ"/>
        </w:rPr>
      </w:pPr>
      <w:r w:rsidRPr="00C52CF3">
        <w:rPr>
          <w:rFonts w:ascii="Kz Times New Roman" w:hAnsi="Kz Times New Roman"/>
          <w:sz w:val="28"/>
          <w:szCs w:val="28"/>
          <w:lang w:val="kk-KZ"/>
        </w:rPr>
        <w:t xml:space="preserve">Бәр оқу түрлерінің </w:t>
      </w:r>
      <w:r>
        <w:rPr>
          <w:rFonts w:ascii="Kz Times New Roman" w:hAnsi="Kz Times New Roman"/>
          <w:sz w:val="28"/>
          <w:szCs w:val="28"/>
          <w:lang w:val="kk-KZ"/>
        </w:rPr>
        <w:t>5В0718</w:t>
      </w:r>
      <w:r w:rsidRPr="00C52CF3">
        <w:rPr>
          <w:rFonts w:ascii="Kz Times New Roman" w:hAnsi="Kz Times New Roman"/>
          <w:sz w:val="28"/>
          <w:szCs w:val="28"/>
          <w:lang w:val="kk-KZ"/>
        </w:rPr>
        <w:t xml:space="preserve"> «Электр энергетика» мамандығының студентерінің </w:t>
      </w:r>
    </w:p>
    <w:p w:rsidR="00E73601" w:rsidRPr="00C52CF3" w:rsidRDefault="00E73601" w:rsidP="00E73601">
      <w:pPr>
        <w:jc w:val="center"/>
        <w:rPr>
          <w:rFonts w:ascii="Kz Times New Roman" w:hAnsi="Kz Times New Roman"/>
          <w:sz w:val="28"/>
          <w:szCs w:val="28"/>
          <w:lang w:val="kk-KZ"/>
        </w:rPr>
      </w:pPr>
      <w:r w:rsidRPr="00C52CF3">
        <w:rPr>
          <w:rFonts w:ascii="Kz Times New Roman" w:hAnsi="Kz Times New Roman"/>
          <w:sz w:val="28"/>
          <w:szCs w:val="28"/>
          <w:lang w:val="kk-KZ"/>
        </w:rPr>
        <w:t>зертханалық жұмыстарына арналған  әдістемелік нұсқаулар</w:t>
      </w:r>
    </w:p>
    <w:p w:rsidR="00E73601" w:rsidRPr="00503EB4" w:rsidRDefault="00E73601" w:rsidP="00E73601">
      <w:pPr>
        <w:ind w:hanging="28"/>
        <w:jc w:val="center"/>
        <w:rPr>
          <w:lang w:val="kk-KZ"/>
        </w:rPr>
      </w:pPr>
      <w:r w:rsidRPr="00593C6C">
        <w:rPr>
          <w:lang w:val="kk-KZ"/>
        </w:rPr>
        <w:t xml:space="preserve"> </w:t>
      </w:r>
    </w:p>
    <w:p w:rsidR="00E73601" w:rsidRPr="00593C6C" w:rsidRDefault="00E73601" w:rsidP="00E73601">
      <w:pPr>
        <w:ind w:hanging="28"/>
        <w:jc w:val="center"/>
        <w:rPr>
          <w:lang w:val="kk-KZ"/>
        </w:rPr>
      </w:pPr>
    </w:p>
    <w:p w:rsidR="00E73601" w:rsidRPr="00593C6C" w:rsidRDefault="00E73601" w:rsidP="00E73601">
      <w:pPr>
        <w:ind w:hanging="28"/>
        <w:jc w:val="center"/>
        <w:rPr>
          <w:lang w:val="kk-KZ"/>
        </w:rPr>
      </w:pPr>
    </w:p>
    <w:p w:rsidR="00E73601" w:rsidRPr="00593C6C" w:rsidRDefault="00E73601" w:rsidP="00E73601">
      <w:pPr>
        <w:ind w:hanging="28"/>
        <w:jc w:val="center"/>
        <w:rPr>
          <w:lang w:val="kk-KZ"/>
        </w:rPr>
      </w:pPr>
    </w:p>
    <w:p w:rsidR="00E73601" w:rsidRPr="00593C6C" w:rsidRDefault="00E73601" w:rsidP="00E73601">
      <w:pPr>
        <w:ind w:hanging="28"/>
        <w:jc w:val="center"/>
        <w:rPr>
          <w:lang w:val="kk-KZ"/>
        </w:rPr>
      </w:pPr>
    </w:p>
    <w:p w:rsidR="00E73601" w:rsidRPr="00593C6C" w:rsidRDefault="00E73601" w:rsidP="00E73601">
      <w:pPr>
        <w:ind w:hanging="28"/>
        <w:jc w:val="center"/>
        <w:rPr>
          <w:lang w:val="kk-KZ"/>
        </w:rPr>
      </w:pPr>
    </w:p>
    <w:p w:rsidR="00E73601" w:rsidRPr="00593C6C" w:rsidRDefault="00E73601" w:rsidP="00E73601">
      <w:pPr>
        <w:ind w:hanging="28"/>
        <w:jc w:val="center"/>
        <w:rPr>
          <w:lang w:val="kk-KZ"/>
        </w:rPr>
      </w:pPr>
    </w:p>
    <w:p w:rsidR="00E73601" w:rsidRPr="00593C6C" w:rsidRDefault="00E73601" w:rsidP="00E73601">
      <w:pPr>
        <w:ind w:hanging="28"/>
        <w:jc w:val="center"/>
        <w:rPr>
          <w:lang w:val="kk-KZ"/>
        </w:rPr>
      </w:pPr>
    </w:p>
    <w:p w:rsidR="00E73601" w:rsidRPr="00593C6C" w:rsidRDefault="00E73601" w:rsidP="00E73601">
      <w:pPr>
        <w:ind w:hanging="28"/>
        <w:jc w:val="center"/>
        <w:rPr>
          <w:lang w:val="kk-KZ"/>
        </w:rPr>
      </w:pPr>
    </w:p>
    <w:p w:rsidR="00E73601" w:rsidRPr="00593C6C"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Default="00E73601" w:rsidP="00E73601">
      <w:pPr>
        <w:ind w:hanging="28"/>
        <w:jc w:val="center"/>
        <w:rPr>
          <w:lang w:val="kk-KZ"/>
        </w:rPr>
      </w:pPr>
    </w:p>
    <w:p w:rsidR="00E73601" w:rsidRPr="00503EB4" w:rsidRDefault="00E73601" w:rsidP="00E73601">
      <w:pPr>
        <w:ind w:hanging="28"/>
        <w:jc w:val="center"/>
        <w:rPr>
          <w:lang w:val="kk-KZ"/>
        </w:rPr>
      </w:pPr>
    </w:p>
    <w:p w:rsidR="00E73601" w:rsidRPr="00503EB4" w:rsidRDefault="00E73601" w:rsidP="00E73601">
      <w:pPr>
        <w:ind w:hanging="28"/>
        <w:jc w:val="center"/>
        <w:rPr>
          <w:sz w:val="28"/>
          <w:szCs w:val="28"/>
          <w:lang w:val="kk-KZ"/>
        </w:rPr>
      </w:pPr>
      <w:r>
        <w:rPr>
          <w:sz w:val="28"/>
          <w:szCs w:val="28"/>
          <w:lang w:val="kk-KZ"/>
        </w:rPr>
        <w:t>Өскемен</w:t>
      </w:r>
    </w:p>
    <w:p w:rsidR="00E73601" w:rsidRDefault="00E73601" w:rsidP="00E73601">
      <w:pPr>
        <w:ind w:hanging="28"/>
        <w:jc w:val="center"/>
        <w:rPr>
          <w:sz w:val="28"/>
          <w:szCs w:val="28"/>
          <w:lang w:val="kk-KZ"/>
        </w:rPr>
      </w:pPr>
      <w:r>
        <w:rPr>
          <w:sz w:val="28"/>
          <w:szCs w:val="28"/>
          <w:lang w:val="kk-KZ"/>
        </w:rPr>
        <w:t>2015ж</w:t>
      </w:r>
    </w:p>
    <w:p w:rsidR="00E73601" w:rsidRDefault="00E73601" w:rsidP="00E73601">
      <w:pPr>
        <w:ind w:hanging="28"/>
        <w:jc w:val="center"/>
        <w:rPr>
          <w:sz w:val="28"/>
          <w:szCs w:val="28"/>
          <w:lang w:val="kk-KZ"/>
        </w:rPr>
      </w:pPr>
    </w:p>
    <w:p w:rsidR="00E73601" w:rsidRDefault="00E73601" w:rsidP="00E73601">
      <w:pPr>
        <w:ind w:hanging="28"/>
        <w:jc w:val="center"/>
        <w:rPr>
          <w:sz w:val="28"/>
          <w:szCs w:val="28"/>
          <w:lang w:val="kk-KZ"/>
        </w:rPr>
      </w:pPr>
    </w:p>
    <w:p w:rsidR="00E73601" w:rsidRPr="00593C6C" w:rsidRDefault="00E73601" w:rsidP="00E73601">
      <w:pPr>
        <w:ind w:hanging="28"/>
        <w:jc w:val="both"/>
        <w:rPr>
          <w:sz w:val="28"/>
          <w:szCs w:val="28"/>
          <w:lang w:val="kk-KZ"/>
        </w:rPr>
      </w:pPr>
      <w:r w:rsidRPr="00593C6C">
        <w:rPr>
          <w:b/>
          <w:sz w:val="28"/>
          <w:szCs w:val="28"/>
          <w:lang w:val="kk-KZ"/>
        </w:rPr>
        <w:t>УДК 621.3</w:t>
      </w:r>
    </w:p>
    <w:p w:rsidR="00E73601" w:rsidRPr="00593C6C" w:rsidRDefault="00E73601" w:rsidP="00E73601">
      <w:pPr>
        <w:ind w:hanging="28"/>
        <w:jc w:val="both"/>
        <w:rPr>
          <w:b/>
          <w:sz w:val="28"/>
          <w:szCs w:val="28"/>
          <w:lang w:val="kk-KZ"/>
        </w:rPr>
      </w:pPr>
    </w:p>
    <w:p w:rsidR="00E73601" w:rsidRPr="00503EB4" w:rsidRDefault="00E73601" w:rsidP="00E73601">
      <w:pPr>
        <w:jc w:val="both"/>
        <w:rPr>
          <w:rFonts w:ascii="Kz Times New Roman" w:hAnsi="Kz Times New Roman"/>
          <w:sz w:val="28"/>
          <w:szCs w:val="28"/>
          <w:lang w:val="kk-KZ"/>
        </w:rPr>
      </w:pPr>
      <w:r w:rsidRPr="00593C6C">
        <w:rPr>
          <w:sz w:val="28"/>
          <w:szCs w:val="28"/>
          <w:lang w:val="kk-KZ"/>
        </w:rPr>
        <w:tab/>
      </w:r>
      <w:r w:rsidRPr="00593C6C">
        <w:rPr>
          <w:sz w:val="28"/>
          <w:szCs w:val="28"/>
          <w:lang w:val="kk-KZ"/>
        </w:rPr>
        <w:tab/>
      </w:r>
      <w:r w:rsidRPr="00593C6C">
        <w:rPr>
          <w:b/>
          <w:sz w:val="28"/>
          <w:szCs w:val="28"/>
          <w:lang w:val="kk-KZ"/>
        </w:rPr>
        <w:t>С</w:t>
      </w:r>
      <w:r>
        <w:rPr>
          <w:b/>
          <w:sz w:val="28"/>
          <w:szCs w:val="28"/>
          <w:lang w:val="kk-KZ"/>
        </w:rPr>
        <w:t>ә</w:t>
      </w:r>
      <w:r w:rsidRPr="00593C6C">
        <w:rPr>
          <w:b/>
          <w:sz w:val="28"/>
          <w:szCs w:val="28"/>
          <w:lang w:val="kk-KZ"/>
        </w:rPr>
        <w:t>рсенова А.</w:t>
      </w:r>
      <w:r>
        <w:rPr>
          <w:b/>
          <w:sz w:val="28"/>
          <w:szCs w:val="28"/>
          <w:lang w:val="kk-KZ"/>
        </w:rPr>
        <w:t>Ә</w:t>
      </w:r>
      <w:r w:rsidRPr="00593C6C">
        <w:rPr>
          <w:b/>
          <w:sz w:val="28"/>
          <w:szCs w:val="28"/>
          <w:lang w:val="kk-KZ"/>
        </w:rPr>
        <w:t>.</w:t>
      </w:r>
      <w:r w:rsidRPr="00593C6C">
        <w:rPr>
          <w:sz w:val="28"/>
          <w:szCs w:val="28"/>
          <w:lang w:val="kk-KZ"/>
        </w:rPr>
        <w:t xml:space="preserve"> Электр</w:t>
      </w:r>
      <w:r>
        <w:rPr>
          <w:sz w:val="28"/>
          <w:szCs w:val="28"/>
          <w:lang w:val="kk-KZ"/>
        </w:rPr>
        <w:t xml:space="preserve"> </w:t>
      </w:r>
      <w:r w:rsidRPr="00593C6C">
        <w:rPr>
          <w:sz w:val="28"/>
          <w:szCs w:val="28"/>
          <w:lang w:val="kk-KZ"/>
        </w:rPr>
        <w:t>машин</w:t>
      </w:r>
      <w:r>
        <w:rPr>
          <w:sz w:val="28"/>
          <w:szCs w:val="28"/>
          <w:lang w:val="kk-KZ"/>
        </w:rPr>
        <w:t>алар</w:t>
      </w:r>
      <w:r w:rsidRPr="00593C6C">
        <w:rPr>
          <w:sz w:val="28"/>
          <w:szCs w:val="28"/>
          <w:lang w:val="kk-KZ"/>
        </w:rPr>
        <w:t xml:space="preserve">: </w:t>
      </w:r>
      <w:r w:rsidRPr="00C52CF3">
        <w:rPr>
          <w:rFonts w:ascii="Kz Times New Roman" w:hAnsi="Kz Times New Roman"/>
          <w:sz w:val="28"/>
          <w:szCs w:val="28"/>
          <w:lang w:val="kk-KZ"/>
        </w:rPr>
        <w:t xml:space="preserve">Бәр оқу түрлерінің </w:t>
      </w:r>
      <w:r>
        <w:rPr>
          <w:rFonts w:ascii="Kz Times New Roman" w:hAnsi="Kz Times New Roman"/>
          <w:sz w:val="28"/>
          <w:szCs w:val="28"/>
          <w:lang w:val="kk-KZ"/>
        </w:rPr>
        <w:t>5В0718</w:t>
      </w:r>
      <w:r w:rsidRPr="00C52CF3">
        <w:rPr>
          <w:rFonts w:ascii="Kz Times New Roman" w:hAnsi="Kz Times New Roman"/>
          <w:sz w:val="28"/>
          <w:szCs w:val="28"/>
          <w:lang w:val="kk-KZ"/>
        </w:rPr>
        <w:t xml:space="preserve"> «Электр энергетика» мамандығының студентерінің зертханалық жұмыстарына арналған  әдістемелік нұсқаул</w:t>
      </w:r>
      <w:r>
        <w:rPr>
          <w:rFonts w:ascii="Kz Times New Roman" w:hAnsi="Kz Times New Roman"/>
          <w:sz w:val="28"/>
          <w:szCs w:val="28"/>
          <w:lang w:val="kk-KZ"/>
        </w:rPr>
        <w:t>ар</w:t>
      </w:r>
      <w:r w:rsidRPr="00593C6C">
        <w:rPr>
          <w:sz w:val="28"/>
          <w:szCs w:val="28"/>
          <w:lang w:val="kk-KZ"/>
        </w:rPr>
        <w:t xml:space="preserve"> /  С</w:t>
      </w:r>
      <w:r>
        <w:rPr>
          <w:sz w:val="28"/>
          <w:szCs w:val="28"/>
          <w:lang w:val="kk-KZ"/>
        </w:rPr>
        <w:t>ә</w:t>
      </w:r>
      <w:r w:rsidRPr="00593C6C">
        <w:rPr>
          <w:sz w:val="28"/>
          <w:szCs w:val="28"/>
          <w:lang w:val="kk-KZ"/>
        </w:rPr>
        <w:t>рсенова А.</w:t>
      </w:r>
      <w:r>
        <w:rPr>
          <w:sz w:val="28"/>
          <w:szCs w:val="28"/>
          <w:lang w:val="kk-KZ"/>
        </w:rPr>
        <w:t>Ә</w:t>
      </w:r>
      <w:r w:rsidRPr="00593C6C">
        <w:rPr>
          <w:sz w:val="28"/>
          <w:szCs w:val="28"/>
          <w:lang w:val="kk-KZ"/>
        </w:rPr>
        <w:t xml:space="preserve">./ </w:t>
      </w:r>
      <w:r>
        <w:rPr>
          <w:sz w:val="28"/>
          <w:szCs w:val="28"/>
          <w:lang w:val="kk-KZ"/>
        </w:rPr>
        <w:t>ШҚМТУ баспасөзі</w:t>
      </w:r>
      <w:r w:rsidRPr="00593C6C">
        <w:rPr>
          <w:sz w:val="28"/>
          <w:szCs w:val="28"/>
          <w:lang w:val="kk-KZ"/>
        </w:rPr>
        <w:t xml:space="preserve">. – </w:t>
      </w:r>
      <w:r>
        <w:rPr>
          <w:sz w:val="28"/>
          <w:szCs w:val="28"/>
          <w:lang w:val="kk-KZ"/>
        </w:rPr>
        <w:t>Өскемен</w:t>
      </w:r>
      <w:r w:rsidRPr="00593C6C">
        <w:rPr>
          <w:sz w:val="28"/>
          <w:szCs w:val="28"/>
          <w:lang w:val="kk-KZ"/>
        </w:rPr>
        <w:t xml:space="preserve">, </w:t>
      </w:r>
      <w:r>
        <w:rPr>
          <w:sz w:val="28"/>
          <w:szCs w:val="28"/>
          <w:lang w:val="kk-KZ"/>
        </w:rPr>
        <w:t>2015</w:t>
      </w:r>
      <w:r w:rsidRPr="00593C6C">
        <w:rPr>
          <w:sz w:val="28"/>
          <w:szCs w:val="28"/>
          <w:lang w:val="kk-KZ"/>
        </w:rPr>
        <w:t>. – 52с.</w:t>
      </w:r>
    </w:p>
    <w:p w:rsidR="00E73601" w:rsidRPr="00593C6C" w:rsidRDefault="00E73601" w:rsidP="00E73601">
      <w:pPr>
        <w:ind w:hanging="28"/>
        <w:jc w:val="both"/>
        <w:rPr>
          <w:sz w:val="28"/>
          <w:szCs w:val="28"/>
          <w:lang w:val="kk-KZ"/>
        </w:rPr>
      </w:pPr>
    </w:p>
    <w:p w:rsidR="00E73601" w:rsidRPr="00593C6C" w:rsidRDefault="00E73601" w:rsidP="00E73601">
      <w:pPr>
        <w:ind w:hanging="28"/>
        <w:jc w:val="both"/>
        <w:rPr>
          <w:sz w:val="28"/>
          <w:szCs w:val="28"/>
          <w:lang w:val="kk-KZ"/>
        </w:rPr>
      </w:pPr>
    </w:p>
    <w:p w:rsidR="00E73601" w:rsidRPr="00593C6C" w:rsidRDefault="00E73601" w:rsidP="00E73601">
      <w:pPr>
        <w:ind w:hanging="28"/>
        <w:jc w:val="both"/>
        <w:rPr>
          <w:sz w:val="28"/>
          <w:szCs w:val="28"/>
          <w:lang w:val="kk-KZ"/>
        </w:rPr>
      </w:pPr>
    </w:p>
    <w:p w:rsidR="00E73601" w:rsidRPr="00593C6C" w:rsidRDefault="00E73601" w:rsidP="00E73601">
      <w:pPr>
        <w:ind w:hanging="28"/>
        <w:jc w:val="both"/>
        <w:rPr>
          <w:sz w:val="28"/>
          <w:szCs w:val="28"/>
          <w:lang w:val="kk-KZ"/>
        </w:rPr>
      </w:pPr>
    </w:p>
    <w:p w:rsidR="00E73601" w:rsidRPr="00593C6C" w:rsidRDefault="00E73601" w:rsidP="00E73601">
      <w:pPr>
        <w:ind w:hanging="28"/>
        <w:jc w:val="both"/>
        <w:rPr>
          <w:sz w:val="28"/>
          <w:szCs w:val="28"/>
          <w:lang w:val="kk-KZ"/>
        </w:rPr>
      </w:pPr>
    </w:p>
    <w:p w:rsidR="00E73601" w:rsidRPr="00593C6C"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r w:rsidRPr="00593C6C">
        <w:rPr>
          <w:sz w:val="28"/>
          <w:szCs w:val="28"/>
          <w:lang w:val="kk-KZ"/>
        </w:rPr>
        <w:tab/>
      </w:r>
      <w:r w:rsidRPr="00593C6C">
        <w:rPr>
          <w:sz w:val="28"/>
          <w:szCs w:val="28"/>
          <w:lang w:val="kk-KZ"/>
        </w:rPr>
        <w:tab/>
      </w:r>
      <w:r>
        <w:rPr>
          <w:sz w:val="28"/>
          <w:szCs w:val="28"/>
          <w:lang w:val="kk-KZ"/>
        </w:rPr>
        <w:t xml:space="preserve">Әдістемелік нұсқаулар зертханалық жұмыстардың орындау әдістемесін және қауіпсіздік техникасы талаптары бойынша жалпы ұсыныстарынан турады. </w:t>
      </w: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Pr="00E73601" w:rsidRDefault="00E73601" w:rsidP="00E73601">
      <w:pPr>
        <w:ind w:hanging="28"/>
        <w:jc w:val="both"/>
        <w:rPr>
          <w:sz w:val="28"/>
          <w:szCs w:val="28"/>
          <w:lang w:val="kk-KZ"/>
        </w:rPr>
      </w:pPr>
    </w:p>
    <w:p w:rsidR="00E73601" w:rsidRDefault="00E73601" w:rsidP="00E73601">
      <w:pPr>
        <w:ind w:hanging="28"/>
        <w:jc w:val="both"/>
        <w:rPr>
          <w:sz w:val="28"/>
          <w:szCs w:val="28"/>
          <w:lang w:val="kk-KZ"/>
        </w:rPr>
      </w:pPr>
    </w:p>
    <w:p w:rsidR="00E73601" w:rsidRDefault="00E73601" w:rsidP="00E73601">
      <w:pPr>
        <w:ind w:hanging="28"/>
        <w:jc w:val="both"/>
        <w:rPr>
          <w:sz w:val="28"/>
          <w:szCs w:val="28"/>
          <w:lang w:val="kk-KZ"/>
        </w:rPr>
      </w:pPr>
    </w:p>
    <w:p w:rsidR="00E73601" w:rsidRDefault="00E73601" w:rsidP="00E73601">
      <w:pPr>
        <w:ind w:hanging="28"/>
        <w:jc w:val="both"/>
        <w:rPr>
          <w:sz w:val="28"/>
          <w:szCs w:val="28"/>
          <w:lang w:val="kk-KZ"/>
        </w:rPr>
      </w:pPr>
    </w:p>
    <w:p w:rsidR="00E73601" w:rsidRPr="005C3CB5" w:rsidRDefault="00E73601" w:rsidP="00E73601">
      <w:pPr>
        <w:ind w:hanging="28"/>
        <w:jc w:val="both"/>
        <w:rPr>
          <w:sz w:val="28"/>
          <w:szCs w:val="28"/>
          <w:lang w:val="kk-KZ"/>
        </w:rPr>
      </w:pPr>
    </w:p>
    <w:p w:rsidR="00E73601" w:rsidRDefault="00E73601" w:rsidP="00E73601">
      <w:pPr>
        <w:ind w:firstLine="709"/>
        <w:jc w:val="both"/>
        <w:rPr>
          <w:lang w:val="kk-KZ"/>
        </w:rPr>
      </w:pPr>
      <w:r>
        <w:rPr>
          <w:lang w:val="kk-KZ"/>
        </w:rPr>
        <w:t>Инженерия факультетінің әдістемелік комиссиясымен бекітілген.</w:t>
      </w:r>
    </w:p>
    <w:p w:rsidR="00E73601" w:rsidRPr="002D55AA" w:rsidRDefault="00E73601" w:rsidP="00E73601">
      <w:pPr>
        <w:ind w:firstLine="709"/>
        <w:jc w:val="both"/>
        <w:rPr>
          <w:lang w:val="kk-KZ"/>
        </w:rPr>
      </w:pPr>
      <w:r>
        <w:rPr>
          <w:lang w:val="kk-KZ"/>
        </w:rPr>
        <w:t xml:space="preserve">2015ж                                             </w:t>
      </w:r>
      <w:r w:rsidRPr="00333E21">
        <w:t xml:space="preserve"> №    </w:t>
      </w:r>
      <w:r>
        <w:rPr>
          <w:lang w:val="kk-KZ"/>
        </w:rPr>
        <w:t>Хаттамасы</w:t>
      </w:r>
    </w:p>
    <w:p w:rsidR="00E73601" w:rsidRPr="00333E21" w:rsidRDefault="00E73601" w:rsidP="00E73601">
      <w:pPr>
        <w:ind w:hanging="28"/>
        <w:jc w:val="both"/>
      </w:pPr>
    </w:p>
    <w:p w:rsidR="00E73601" w:rsidRPr="00333E21" w:rsidRDefault="00E73601" w:rsidP="00E73601">
      <w:pPr>
        <w:ind w:hanging="28"/>
        <w:jc w:val="both"/>
      </w:pPr>
    </w:p>
    <w:tbl>
      <w:tblPr>
        <w:tblW w:w="0" w:type="auto"/>
        <w:tblBorders>
          <w:top w:val="single" w:sz="4" w:space="0" w:color="auto"/>
          <w:bottom w:val="single" w:sz="4" w:space="0" w:color="auto"/>
          <w:right w:val="single" w:sz="4" w:space="0" w:color="auto"/>
        </w:tblBorders>
        <w:tblLook w:val="00BF"/>
      </w:tblPr>
      <w:tblGrid>
        <w:gridCol w:w="3870"/>
        <w:gridCol w:w="3430"/>
        <w:gridCol w:w="2271"/>
      </w:tblGrid>
      <w:tr w:rsidR="00E73601" w:rsidRPr="00333E21" w:rsidTr="00AD4FA7">
        <w:tc>
          <w:tcPr>
            <w:tcW w:w="4000" w:type="dxa"/>
          </w:tcPr>
          <w:p w:rsidR="00E73601" w:rsidRPr="00333E21" w:rsidRDefault="00E73601" w:rsidP="00AD4FA7">
            <w:pPr>
              <w:jc w:val="both"/>
            </w:pPr>
            <w:proofErr w:type="spellStart"/>
            <w:r w:rsidRPr="00333E21">
              <w:t>Изд</w:t>
            </w:r>
            <w:proofErr w:type="gramStart"/>
            <w:r w:rsidRPr="00333E21">
              <w:t>.л</w:t>
            </w:r>
            <w:proofErr w:type="gramEnd"/>
            <w:r w:rsidRPr="00333E21">
              <w:t>иц.№</w:t>
            </w:r>
            <w:proofErr w:type="spellEnd"/>
          </w:p>
        </w:tc>
        <w:tc>
          <w:tcPr>
            <w:tcW w:w="3528" w:type="dxa"/>
            <w:tcBorders>
              <w:right w:val="single" w:sz="4" w:space="0" w:color="auto"/>
            </w:tcBorders>
          </w:tcPr>
          <w:p w:rsidR="00E73601" w:rsidRPr="00831630" w:rsidRDefault="00E73601" w:rsidP="00AD4FA7">
            <w:pPr>
              <w:jc w:val="both"/>
              <w:rPr>
                <w:lang w:val="kk-KZ"/>
              </w:rPr>
            </w:pPr>
            <w:r w:rsidRPr="00831630">
              <w:rPr>
                <w:lang w:val="kk-KZ"/>
              </w:rPr>
              <w:t>Басуға  тапсырылды</w:t>
            </w:r>
          </w:p>
        </w:tc>
        <w:tc>
          <w:tcPr>
            <w:tcW w:w="2326" w:type="dxa"/>
            <w:tcBorders>
              <w:top w:val="single" w:sz="4" w:space="0" w:color="auto"/>
              <w:left w:val="single" w:sz="4" w:space="0" w:color="auto"/>
              <w:bottom w:val="nil"/>
            </w:tcBorders>
          </w:tcPr>
          <w:p w:rsidR="00E73601" w:rsidRPr="00333E21" w:rsidRDefault="00E73601" w:rsidP="00AD4FA7">
            <w:pPr>
              <w:jc w:val="both"/>
            </w:pPr>
            <w:r w:rsidRPr="00831630">
              <w:rPr>
                <w:lang w:val="kk-KZ"/>
              </w:rPr>
              <w:t>Пішімі</w:t>
            </w:r>
            <w:r w:rsidRPr="00333E21">
              <w:t xml:space="preserve"> 60х84/16</w:t>
            </w:r>
            <w:r>
              <w:t>.</w:t>
            </w:r>
          </w:p>
        </w:tc>
      </w:tr>
      <w:tr w:rsidR="00E73601" w:rsidRPr="00333E21" w:rsidTr="00AD4FA7">
        <w:tc>
          <w:tcPr>
            <w:tcW w:w="4000" w:type="dxa"/>
          </w:tcPr>
          <w:p w:rsidR="00E73601" w:rsidRPr="00333E21" w:rsidRDefault="00E73601" w:rsidP="00AD4FA7">
            <w:pPr>
              <w:jc w:val="both"/>
            </w:pPr>
            <w:proofErr w:type="spellStart"/>
            <w:r w:rsidRPr="00333E21">
              <w:t>Усл</w:t>
            </w:r>
            <w:proofErr w:type="gramStart"/>
            <w:r w:rsidRPr="00333E21">
              <w:t>.п</w:t>
            </w:r>
            <w:proofErr w:type="gramEnd"/>
            <w:r w:rsidRPr="00333E21">
              <w:t>еч.л</w:t>
            </w:r>
            <w:proofErr w:type="spellEnd"/>
            <w:r w:rsidRPr="00333E21">
              <w:t>.</w:t>
            </w:r>
          </w:p>
        </w:tc>
        <w:tc>
          <w:tcPr>
            <w:tcW w:w="3528" w:type="dxa"/>
            <w:tcBorders>
              <w:right w:val="single" w:sz="4" w:space="0" w:color="auto"/>
            </w:tcBorders>
          </w:tcPr>
          <w:p w:rsidR="00E73601" w:rsidRPr="00333E21" w:rsidRDefault="00E73601" w:rsidP="00AD4FA7">
            <w:pPr>
              <w:jc w:val="both"/>
            </w:pPr>
            <w:r w:rsidRPr="00831630">
              <w:rPr>
                <w:lang w:val="kk-KZ"/>
              </w:rPr>
              <w:t>Таралымы</w:t>
            </w:r>
            <w:r w:rsidRPr="00333E21">
              <w:t xml:space="preserve">          Заказ №</w:t>
            </w:r>
          </w:p>
        </w:tc>
        <w:tc>
          <w:tcPr>
            <w:tcW w:w="2326" w:type="dxa"/>
            <w:tcBorders>
              <w:top w:val="nil"/>
              <w:left w:val="single" w:sz="4" w:space="0" w:color="auto"/>
              <w:bottom w:val="single" w:sz="4" w:space="0" w:color="auto"/>
            </w:tcBorders>
          </w:tcPr>
          <w:p w:rsidR="00E73601" w:rsidRPr="00333E21" w:rsidRDefault="00E73601" w:rsidP="00AD4FA7">
            <w:pPr>
              <w:jc w:val="both"/>
            </w:pPr>
            <w:r w:rsidRPr="00831630">
              <w:rPr>
                <w:lang w:val="kk-KZ"/>
              </w:rPr>
              <w:t>Бағасы келісімді</w:t>
            </w:r>
            <w:r>
              <w:t>.</w:t>
            </w:r>
          </w:p>
        </w:tc>
      </w:tr>
    </w:tbl>
    <w:p w:rsidR="00E73601" w:rsidRPr="00333E21" w:rsidRDefault="00E73601" w:rsidP="00E73601">
      <w:pPr>
        <w:jc w:val="both"/>
      </w:pPr>
      <w:r w:rsidRPr="00333E21">
        <w:tab/>
      </w:r>
    </w:p>
    <w:p w:rsidR="00E73601" w:rsidRPr="002D55AA" w:rsidRDefault="00E73601" w:rsidP="00E73601">
      <w:pPr>
        <w:jc w:val="both"/>
        <w:rPr>
          <w:lang w:val="kk-KZ"/>
        </w:rPr>
      </w:pPr>
      <w:r w:rsidRPr="00333E21">
        <w:tab/>
        <w:t>Д.Сер</w:t>
      </w:r>
      <w:r>
        <w:rPr>
          <w:lang w:val="kk-KZ"/>
        </w:rPr>
        <w:t>і</w:t>
      </w:r>
      <w:proofErr w:type="spellStart"/>
      <w:r>
        <w:t>кбаев</w:t>
      </w:r>
      <w:proofErr w:type="spellEnd"/>
      <w:r>
        <w:rPr>
          <w:lang w:val="kk-KZ"/>
        </w:rPr>
        <w:t xml:space="preserve"> атындағы Шығыс Қазақстан Мемлекеттік Техникалық Университе</w:t>
      </w:r>
    </w:p>
    <w:p w:rsidR="00E73601" w:rsidRPr="00333E21" w:rsidRDefault="00E73601" w:rsidP="00E73601">
      <w:pPr>
        <w:jc w:val="both"/>
      </w:pPr>
      <w:r w:rsidRPr="00333E21">
        <w:tab/>
        <w:t>070010,</w:t>
      </w:r>
      <w:r>
        <w:t xml:space="preserve"> </w:t>
      </w:r>
      <w:r>
        <w:rPr>
          <w:lang w:val="kk-KZ"/>
        </w:rPr>
        <w:t>Өскемен қаласы</w:t>
      </w:r>
      <w:r w:rsidRPr="00333E21">
        <w:t>, Д.Сер</w:t>
      </w:r>
      <w:r>
        <w:rPr>
          <w:lang w:val="kk-KZ"/>
        </w:rPr>
        <w:t>і</w:t>
      </w:r>
      <w:proofErr w:type="spellStart"/>
      <w:r>
        <w:t>кбаев</w:t>
      </w:r>
      <w:proofErr w:type="spellEnd"/>
      <w:r>
        <w:rPr>
          <w:lang w:val="kk-KZ"/>
        </w:rPr>
        <w:t xml:space="preserve"> көшесі</w:t>
      </w:r>
      <w:r w:rsidRPr="00333E21">
        <w:t>, 19</w:t>
      </w:r>
    </w:p>
    <w:p w:rsidR="00E73601" w:rsidRPr="00333E21" w:rsidRDefault="00E73601" w:rsidP="00E73601">
      <w:pPr>
        <w:ind w:hanging="28"/>
        <w:jc w:val="center"/>
      </w:pPr>
    </w:p>
    <w:p w:rsidR="00E73601" w:rsidRPr="00333E21" w:rsidRDefault="00E73601" w:rsidP="00E73601">
      <w:pPr>
        <w:ind w:hanging="28"/>
      </w:pPr>
      <w:r w:rsidRPr="00333E21">
        <w:t xml:space="preserve">  </w:t>
      </w:r>
    </w:p>
    <w:p w:rsidR="00E73601" w:rsidRPr="00333E21" w:rsidRDefault="00E73601" w:rsidP="00E73601">
      <w:pPr>
        <w:ind w:hanging="28"/>
      </w:pPr>
    </w:p>
    <w:p w:rsidR="00E73601" w:rsidRPr="00333E21" w:rsidRDefault="00E73601" w:rsidP="00E73601">
      <w:pPr>
        <w:ind w:hanging="28"/>
      </w:pPr>
    </w:p>
    <w:p w:rsidR="00E73601" w:rsidRPr="00333E21" w:rsidRDefault="00E73601" w:rsidP="00E73601">
      <w:pPr>
        <w:ind w:hanging="28"/>
      </w:pPr>
    </w:p>
    <w:p w:rsidR="00E73601" w:rsidRPr="00333E21" w:rsidRDefault="00E73601" w:rsidP="00E73601">
      <w:pPr>
        <w:ind w:hanging="28"/>
        <w:jc w:val="right"/>
      </w:pPr>
      <w:r w:rsidRPr="00333E21">
        <w:t xml:space="preserve">© </w:t>
      </w:r>
      <w:proofErr w:type="gramStart"/>
      <w:r>
        <w:rPr>
          <w:lang w:val="kk-KZ"/>
        </w:rPr>
        <w:t>Ш</w:t>
      </w:r>
      <w:proofErr w:type="gramEnd"/>
      <w:r>
        <w:rPr>
          <w:lang w:val="kk-KZ"/>
        </w:rPr>
        <w:t>ҚМТУ баспасы</w:t>
      </w:r>
      <w:r w:rsidRPr="00333E21">
        <w:t>,</w:t>
      </w:r>
    </w:p>
    <w:p w:rsidR="00E73601" w:rsidRDefault="00E73601" w:rsidP="00E73601">
      <w:pPr>
        <w:ind w:hanging="28"/>
      </w:pPr>
      <w:r w:rsidRPr="00333E21">
        <w:tab/>
      </w:r>
      <w:r w:rsidRPr="00333E21">
        <w:tab/>
      </w:r>
      <w:r w:rsidRPr="00333E21">
        <w:tab/>
      </w:r>
      <w:r w:rsidRPr="00333E21">
        <w:tab/>
      </w:r>
      <w:r w:rsidRPr="00333E21">
        <w:tab/>
      </w:r>
      <w:r w:rsidRPr="00333E21">
        <w:tab/>
      </w:r>
      <w:r w:rsidRPr="00333E21">
        <w:tab/>
      </w:r>
      <w:r w:rsidRPr="00333E21">
        <w:tab/>
      </w:r>
      <w:r w:rsidRPr="00333E21">
        <w:tab/>
      </w:r>
      <w:r w:rsidRPr="00333E21">
        <w:tab/>
        <w:t xml:space="preserve">         </w:t>
      </w:r>
      <w:r>
        <w:t xml:space="preserve">      </w:t>
      </w:r>
      <w:r>
        <w:rPr>
          <w:lang w:val="kk-KZ"/>
        </w:rPr>
        <w:t xml:space="preserve">              </w:t>
      </w:r>
      <w:r>
        <w:t xml:space="preserve">  2015</w:t>
      </w:r>
    </w:p>
    <w:p w:rsidR="00E73601" w:rsidRDefault="00E73601" w:rsidP="00E73601">
      <w:pPr>
        <w:pStyle w:val="a6"/>
        <w:ind w:firstLine="0"/>
        <w:jc w:val="center"/>
        <w:rPr>
          <w:sz w:val="28"/>
          <w:szCs w:val="28"/>
        </w:rPr>
      </w:pPr>
      <w:r>
        <w:rPr>
          <w:sz w:val="28"/>
          <w:szCs w:val="28"/>
          <w:lang w:val="kk-KZ"/>
        </w:rPr>
        <w:t>МАЗМҰНЫ</w:t>
      </w:r>
    </w:p>
    <w:p w:rsidR="00E73601" w:rsidRDefault="00E73601" w:rsidP="00E73601">
      <w:pPr>
        <w:pStyle w:val="a6"/>
        <w:ind w:left="360" w:firstLine="0"/>
        <w:jc w:val="center"/>
        <w:rPr>
          <w:sz w:val="28"/>
          <w:szCs w:val="28"/>
          <w:lang w:val="kk-KZ"/>
        </w:rPr>
      </w:pPr>
    </w:p>
    <w:p w:rsidR="00E73601" w:rsidRPr="005C3CB5" w:rsidRDefault="00E73601" w:rsidP="00E73601">
      <w:pPr>
        <w:pStyle w:val="a6"/>
        <w:ind w:left="360" w:firstLine="0"/>
        <w:jc w:val="center"/>
        <w:rPr>
          <w:sz w:val="28"/>
          <w:szCs w:val="28"/>
          <w:lang w:val="kk-KZ"/>
        </w:rPr>
      </w:pPr>
    </w:p>
    <w:tbl>
      <w:tblPr>
        <w:tblW w:w="0" w:type="auto"/>
        <w:tblLook w:val="00BF"/>
      </w:tblPr>
      <w:tblGrid>
        <w:gridCol w:w="709"/>
        <w:gridCol w:w="7633"/>
        <w:gridCol w:w="1229"/>
      </w:tblGrid>
      <w:tr w:rsidR="00E73601" w:rsidRPr="00831630" w:rsidTr="00AD4FA7">
        <w:tc>
          <w:tcPr>
            <w:tcW w:w="724" w:type="dxa"/>
          </w:tcPr>
          <w:p w:rsidR="00E73601" w:rsidRPr="00831630" w:rsidRDefault="00E73601" w:rsidP="00AD4FA7">
            <w:pPr>
              <w:pStyle w:val="a6"/>
              <w:ind w:firstLine="0"/>
              <w:jc w:val="center"/>
              <w:rPr>
                <w:sz w:val="28"/>
                <w:szCs w:val="28"/>
              </w:rPr>
            </w:pPr>
          </w:p>
        </w:tc>
        <w:tc>
          <w:tcPr>
            <w:tcW w:w="7868" w:type="dxa"/>
          </w:tcPr>
          <w:p w:rsidR="00E73601" w:rsidRPr="00831630" w:rsidRDefault="00E73601" w:rsidP="00AD4FA7">
            <w:pPr>
              <w:pStyle w:val="a6"/>
              <w:ind w:firstLine="0"/>
              <w:jc w:val="both"/>
              <w:rPr>
                <w:sz w:val="28"/>
                <w:szCs w:val="28"/>
                <w:lang w:val="kk-KZ"/>
              </w:rPr>
            </w:pPr>
            <w:r w:rsidRPr="00831630">
              <w:rPr>
                <w:sz w:val="28"/>
                <w:szCs w:val="28"/>
                <w:lang w:val="kk-KZ"/>
              </w:rPr>
              <w:t>Кіріспе</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4</w:t>
            </w:r>
          </w:p>
        </w:tc>
      </w:tr>
      <w:tr w:rsidR="00E73601" w:rsidRPr="00831630" w:rsidTr="00AD4FA7">
        <w:tc>
          <w:tcPr>
            <w:tcW w:w="724" w:type="dxa"/>
          </w:tcPr>
          <w:p w:rsidR="00E73601" w:rsidRPr="00831630" w:rsidRDefault="00E73601" w:rsidP="00AD4FA7">
            <w:pPr>
              <w:pStyle w:val="a6"/>
              <w:ind w:firstLine="0"/>
              <w:jc w:val="center"/>
              <w:rPr>
                <w:sz w:val="28"/>
                <w:szCs w:val="28"/>
              </w:rPr>
            </w:pPr>
            <w:r w:rsidRPr="00831630">
              <w:rPr>
                <w:sz w:val="28"/>
                <w:szCs w:val="28"/>
              </w:rPr>
              <w:t>1</w:t>
            </w:r>
          </w:p>
        </w:tc>
        <w:tc>
          <w:tcPr>
            <w:tcW w:w="7868" w:type="dxa"/>
          </w:tcPr>
          <w:p w:rsidR="00E73601" w:rsidRPr="00831630" w:rsidRDefault="00E73601" w:rsidP="00AD4FA7">
            <w:pPr>
              <w:pStyle w:val="a6"/>
              <w:ind w:firstLine="0"/>
              <w:jc w:val="both"/>
              <w:rPr>
                <w:sz w:val="28"/>
                <w:szCs w:val="28"/>
              </w:rPr>
            </w:pPr>
            <w:r w:rsidRPr="00831630">
              <w:rPr>
                <w:sz w:val="28"/>
                <w:szCs w:val="28"/>
                <w:lang w:val="kk-KZ"/>
              </w:rPr>
              <w:t>Зертхана жұмыстарын істеу ережелері</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5</w:t>
            </w:r>
          </w:p>
        </w:tc>
      </w:tr>
      <w:tr w:rsidR="00E73601" w:rsidRPr="00831630" w:rsidTr="00AD4FA7">
        <w:tc>
          <w:tcPr>
            <w:tcW w:w="724" w:type="dxa"/>
          </w:tcPr>
          <w:p w:rsidR="00E73601" w:rsidRPr="00831630" w:rsidRDefault="00E73601" w:rsidP="00AD4FA7">
            <w:pPr>
              <w:pStyle w:val="a6"/>
              <w:ind w:firstLine="0"/>
              <w:jc w:val="center"/>
              <w:rPr>
                <w:sz w:val="28"/>
                <w:szCs w:val="28"/>
              </w:rPr>
            </w:pPr>
            <w:r w:rsidRPr="00831630">
              <w:rPr>
                <w:sz w:val="28"/>
                <w:szCs w:val="28"/>
              </w:rPr>
              <w:t>2</w:t>
            </w:r>
          </w:p>
        </w:tc>
        <w:tc>
          <w:tcPr>
            <w:tcW w:w="7868" w:type="dxa"/>
          </w:tcPr>
          <w:p w:rsidR="00E73601" w:rsidRPr="00831630" w:rsidRDefault="00E73601" w:rsidP="00AD4FA7">
            <w:pPr>
              <w:pStyle w:val="a6"/>
              <w:ind w:firstLine="0"/>
              <w:jc w:val="both"/>
              <w:rPr>
                <w:sz w:val="28"/>
                <w:szCs w:val="28"/>
              </w:rPr>
            </w:pPr>
            <w:r w:rsidRPr="00831630">
              <w:rPr>
                <w:sz w:val="28"/>
                <w:szCs w:val="28"/>
                <w:lang w:val="kk-KZ"/>
              </w:rPr>
              <w:t>Есепті толтыру ережелер</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6</w:t>
            </w:r>
          </w:p>
        </w:tc>
      </w:tr>
      <w:tr w:rsidR="00E73601" w:rsidRPr="00831630" w:rsidTr="00AD4FA7">
        <w:tc>
          <w:tcPr>
            <w:tcW w:w="724" w:type="dxa"/>
          </w:tcPr>
          <w:p w:rsidR="00E73601" w:rsidRPr="00831630" w:rsidRDefault="00E73601" w:rsidP="00AD4FA7">
            <w:pPr>
              <w:pStyle w:val="a6"/>
              <w:ind w:firstLine="0"/>
              <w:jc w:val="center"/>
              <w:rPr>
                <w:sz w:val="28"/>
                <w:szCs w:val="28"/>
              </w:rPr>
            </w:pPr>
            <w:r w:rsidRPr="00831630">
              <w:rPr>
                <w:sz w:val="28"/>
                <w:szCs w:val="28"/>
              </w:rPr>
              <w:t>3</w:t>
            </w:r>
          </w:p>
        </w:tc>
        <w:tc>
          <w:tcPr>
            <w:tcW w:w="7868" w:type="dxa"/>
          </w:tcPr>
          <w:p w:rsidR="00E73601" w:rsidRPr="00831630" w:rsidRDefault="00E73601" w:rsidP="00AD4FA7">
            <w:pPr>
              <w:pStyle w:val="a6"/>
              <w:ind w:firstLine="0"/>
              <w:jc w:val="both"/>
              <w:rPr>
                <w:sz w:val="28"/>
                <w:szCs w:val="28"/>
              </w:rPr>
            </w:pPr>
            <w:r w:rsidRPr="00831630">
              <w:rPr>
                <w:sz w:val="28"/>
                <w:szCs w:val="28"/>
                <w:lang w:val="kk-KZ"/>
              </w:rPr>
              <w:t>Жұмыс орындау кезіндегі қауыпсіздік</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7</w:t>
            </w:r>
          </w:p>
        </w:tc>
      </w:tr>
      <w:tr w:rsidR="00E73601" w:rsidRPr="00831630" w:rsidTr="00AD4FA7">
        <w:tc>
          <w:tcPr>
            <w:tcW w:w="724" w:type="dxa"/>
          </w:tcPr>
          <w:p w:rsidR="00E73601" w:rsidRPr="00831630" w:rsidRDefault="00E73601" w:rsidP="00AD4FA7">
            <w:pPr>
              <w:pStyle w:val="a6"/>
              <w:ind w:firstLine="0"/>
              <w:jc w:val="center"/>
              <w:rPr>
                <w:sz w:val="28"/>
                <w:szCs w:val="28"/>
              </w:rPr>
            </w:pPr>
            <w:r w:rsidRPr="00831630">
              <w:rPr>
                <w:sz w:val="28"/>
                <w:szCs w:val="28"/>
              </w:rPr>
              <w:t>4</w:t>
            </w:r>
          </w:p>
        </w:tc>
        <w:tc>
          <w:tcPr>
            <w:tcW w:w="7868" w:type="dxa"/>
          </w:tcPr>
          <w:p w:rsidR="00E73601" w:rsidRPr="00831630" w:rsidRDefault="00E73601" w:rsidP="00AD4FA7">
            <w:pPr>
              <w:pStyle w:val="a6"/>
              <w:ind w:firstLine="0"/>
              <w:jc w:val="both"/>
              <w:rPr>
                <w:sz w:val="28"/>
                <w:szCs w:val="28"/>
              </w:rPr>
            </w:pPr>
            <w:r w:rsidRPr="00831630">
              <w:rPr>
                <w:sz w:val="28"/>
                <w:szCs w:val="28"/>
                <w:lang w:val="kk-KZ"/>
              </w:rPr>
              <w:t>Зертханалық жұмыс «Бір фазалы трансформаторды зерттеу»</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8</w:t>
            </w:r>
          </w:p>
        </w:tc>
      </w:tr>
      <w:tr w:rsidR="00E73601" w:rsidRPr="00831630" w:rsidTr="00AD4FA7">
        <w:tc>
          <w:tcPr>
            <w:tcW w:w="724" w:type="dxa"/>
          </w:tcPr>
          <w:p w:rsidR="00E73601" w:rsidRPr="00831630" w:rsidRDefault="00E73601" w:rsidP="00AD4FA7">
            <w:pPr>
              <w:pStyle w:val="a6"/>
              <w:ind w:firstLine="0"/>
              <w:jc w:val="center"/>
              <w:rPr>
                <w:sz w:val="28"/>
                <w:szCs w:val="28"/>
              </w:rPr>
            </w:pPr>
            <w:r w:rsidRPr="00831630">
              <w:rPr>
                <w:sz w:val="28"/>
                <w:szCs w:val="28"/>
              </w:rPr>
              <w:t>5</w:t>
            </w:r>
          </w:p>
        </w:tc>
        <w:tc>
          <w:tcPr>
            <w:tcW w:w="7868" w:type="dxa"/>
          </w:tcPr>
          <w:p w:rsidR="00E73601" w:rsidRPr="00831630" w:rsidRDefault="00E73601" w:rsidP="00AD4FA7">
            <w:pPr>
              <w:pStyle w:val="a6"/>
              <w:ind w:firstLine="0"/>
              <w:jc w:val="both"/>
              <w:rPr>
                <w:sz w:val="28"/>
                <w:szCs w:val="28"/>
              </w:rPr>
            </w:pPr>
            <w:r w:rsidRPr="00831630">
              <w:rPr>
                <w:sz w:val="28"/>
                <w:szCs w:val="28"/>
                <w:lang w:val="kk-KZ"/>
              </w:rPr>
              <w:t>Зертханалық жұмыс</w:t>
            </w:r>
            <w:r w:rsidRPr="00831630">
              <w:rPr>
                <w:sz w:val="28"/>
                <w:szCs w:val="28"/>
              </w:rPr>
              <w:t xml:space="preserve"> «</w:t>
            </w:r>
            <w:r w:rsidRPr="00831630">
              <w:rPr>
                <w:sz w:val="28"/>
                <w:szCs w:val="28"/>
                <w:lang w:val="kk-KZ"/>
              </w:rPr>
              <w:t>Қысқа тұйықталған роторлы үш фазалы асинхронды қозғалтқышты зерттеу»</w:t>
            </w:r>
            <w:r w:rsidRPr="00831630">
              <w:rPr>
                <w:sz w:val="28"/>
                <w:szCs w:val="28"/>
              </w:rPr>
              <w:t xml:space="preserve"> </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17</w:t>
            </w:r>
          </w:p>
        </w:tc>
      </w:tr>
      <w:tr w:rsidR="00E73601" w:rsidRPr="00831630" w:rsidTr="00AD4FA7">
        <w:tc>
          <w:tcPr>
            <w:tcW w:w="724" w:type="dxa"/>
          </w:tcPr>
          <w:p w:rsidR="00E73601" w:rsidRPr="00831630" w:rsidRDefault="00E73601" w:rsidP="00AD4FA7">
            <w:pPr>
              <w:pStyle w:val="a6"/>
              <w:ind w:firstLine="0"/>
              <w:jc w:val="center"/>
              <w:rPr>
                <w:sz w:val="28"/>
                <w:szCs w:val="28"/>
              </w:rPr>
            </w:pPr>
            <w:r w:rsidRPr="00831630">
              <w:rPr>
                <w:sz w:val="28"/>
                <w:szCs w:val="28"/>
              </w:rPr>
              <w:t>6</w:t>
            </w:r>
          </w:p>
        </w:tc>
        <w:tc>
          <w:tcPr>
            <w:tcW w:w="7868" w:type="dxa"/>
          </w:tcPr>
          <w:p w:rsidR="00E73601" w:rsidRPr="00831630" w:rsidRDefault="00E73601" w:rsidP="00AD4FA7">
            <w:pPr>
              <w:pStyle w:val="a6"/>
              <w:ind w:firstLine="0"/>
              <w:jc w:val="both"/>
              <w:rPr>
                <w:sz w:val="28"/>
                <w:szCs w:val="28"/>
              </w:rPr>
            </w:pPr>
            <w:r w:rsidRPr="00831630">
              <w:rPr>
                <w:sz w:val="28"/>
                <w:szCs w:val="28"/>
              </w:rPr>
              <w:t xml:space="preserve"> </w:t>
            </w:r>
            <w:r w:rsidRPr="00831630">
              <w:rPr>
                <w:sz w:val="28"/>
                <w:szCs w:val="28"/>
                <w:lang w:val="kk-KZ"/>
              </w:rPr>
              <w:t xml:space="preserve">Зертханалық жұмыс </w:t>
            </w:r>
            <w:r w:rsidRPr="00831630">
              <w:rPr>
                <w:sz w:val="28"/>
                <w:szCs w:val="28"/>
              </w:rPr>
              <w:t>«</w:t>
            </w:r>
            <w:r w:rsidRPr="00831630">
              <w:rPr>
                <w:sz w:val="28"/>
                <w:szCs w:val="28"/>
                <w:lang w:val="kk-KZ"/>
              </w:rPr>
              <w:t xml:space="preserve">Үш фазалы синхронды генераторды зерттеу» </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26</w:t>
            </w:r>
          </w:p>
        </w:tc>
      </w:tr>
      <w:tr w:rsidR="00E73601" w:rsidRPr="00831630" w:rsidTr="00AD4FA7">
        <w:tc>
          <w:tcPr>
            <w:tcW w:w="724" w:type="dxa"/>
          </w:tcPr>
          <w:p w:rsidR="00E73601" w:rsidRPr="00831630" w:rsidRDefault="00E73601" w:rsidP="00AD4FA7">
            <w:pPr>
              <w:pStyle w:val="a6"/>
              <w:ind w:firstLine="0"/>
              <w:jc w:val="center"/>
              <w:rPr>
                <w:sz w:val="28"/>
                <w:szCs w:val="28"/>
              </w:rPr>
            </w:pPr>
            <w:r w:rsidRPr="00831630">
              <w:rPr>
                <w:sz w:val="28"/>
                <w:szCs w:val="28"/>
              </w:rPr>
              <w:t>7</w:t>
            </w:r>
          </w:p>
        </w:tc>
        <w:tc>
          <w:tcPr>
            <w:tcW w:w="7868" w:type="dxa"/>
          </w:tcPr>
          <w:p w:rsidR="00E73601" w:rsidRPr="00831630" w:rsidRDefault="00E73601" w:rsidP="00AD4FA7">
            <w:pPr>
              <w:pStyle w:val="a6"/>
              <w:ind w:firstLine="0"/>
              <w:jc w:val="both"/>
              <w:rPr>
                <w:sz w:val="28"/>
                <w:szCs w:val="28"/>
                <w:lang w:val="kk-KZ"/>
              </w:rPr>
            </w:pPr>
            <w:r w:rsidRPr="00831630">
              <w:rPr>
                <w:sz w:val="28"/>
                <w:szCs w:val="28"/>
                <w:lang w:val="kk-KZ"/>
              </w:rPr>
              <w:t>Зертханалық жұмыс «Параллель қоздырылған тұрақты тоқ генераторын зерттеу»</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34</w:t>
            </w:r>
          </w:p>
        </w:tc>
      </w:tr>
      <w:tr w:rsidR="00E73601" w:rsidRPr="00831630" w:rsidTr="00AD4FA7">
        <w:tc>
          <w:tcPr>
            <w:tcW w:w="724" w:type="dxa"/>
          </w:tcPr>
          <w:p w:rsidR="00E73601" w:rsidRPr="00831630" w:rsidRDefault="00E73601" w:rsidP="00AD4FA7">
            <w:pPr>
              <w:pStyle w:val="a6"/>
              <w:ind w:firstLine="0"/>
              <w:jc w:val="center"/>
              <w:rPr>
                <w:sz w:val="28"/>
                <w:szCs w:val="28"/>
              </w:rPr>
            </w:pPr>
            <w:r w:rsidRPr="00831630">
              <w:rPr>
                <w:sz w:val="28"/>
                <w:szCs w:val="28"/>
              </w:rPr>
              <w:t xml:space="preserve">8 </w:t>
            </w:r>
          </w:p>
        </w:tc>
        <w:tc>
          <w:tcPr>
            <w:tcW w:w="7868" w:type="dxa"/>
          </w:tcPr>
          <w:p w:rsidR="00E73601" w:rsidRPr="00831630" w:rsidRDefault="00E73601" w:rsidP="00AD4FA7">
            <w:pPr>
              <w:pStyle w:val="a6"/>
              <w:ind w:firstLine="0"/>
              <w:jc w:val="both"/>
              <w:rPr>
                <w:sz w:val="28"/>
                <w:szCs w:val="28"/>
              </w:rPr>
            </w:pPr>
            <w:r w:rsidRPr="00831630">
              <w:rPr>
                <w:sz w:val="28"/>
                <w:szCs w:val="28"/>
                <w:lang w:val="kk-KZ"/>
              </w:rPr>
              <w:t>Зертханалық жұмыс «Магниттік жүргізгішті  және үш фазалы асинхронды қозғалтқыштың басқару сұлбасын зерттеу»</w:t>
            </w:r>
          </w:p>
        </w:tc>
        <w:tc>
          <w:tcPr>
            <w:tcW w:w="1262" w:type="dxa"/>
          </w:tcPr>
          <w:p w:rsidR="00E73601" w:rsidRPr="00831630" w:rsidRDefault="00E73601" w:rsidP="00AD4FA7">
            <w:pPr>
              <w:pStyle w:val="a6"/>
              <w:ind w:firstLine="0"/>
              <w:jc w:val="center"/>
              <w:rPr>
                <w:sz w:val="28"/>
                <w:szCs w:val="28"/>
                <w:lang w:val="kk-KZ"/>
              </w:rPr>
            </w:pPr>
            <w:r w:rsidRPr="00831630">
              <w:rPr>
                <w:sz w:val="28"/>
                <w:szCs w:val="28"/>
                <w:lang w:val="kk-KZ"/>
              </w:rPr>
              <w:t>42</w:t>
            </w:r>
          </w:p>
        </w:tc>
      </w:tr>
      <w:tr w:rsidR="00E73601" w:rsidRPr="00831630" w:rsidTr="00AD4FA7">
        <w:tc>
          <w:tcPr>
            <w:tcW w:w="724" w:type="dxa"/>
          </w:tcPr>
          <w:p w:rsidR="00E73601" w:rsidRPr="00831630" w:rsidRDefault="00E73601" w:rsidP="00AD4FA7">
            <w:pPr>
              <w:pStyle w:val="a6"/>
              <w:ind w:firstLine="0"/>
              <w:jc w:val="center"/>
              <w:rPr>
                <w:sz w:val="28"/>
                <w:szCs w:val="28"/>
              </w:rPr>
            </w:pPr>
          </w:p>
        </w:tc>
        <w:tc>
          <w:tcPr>
            <w:tcW w:w="7868" w:type="dxa"/>
          </w:tcPr>
          <w:p w:rsidR="00E73601" w:rsidRPr="00831630" w:rsidRDefault="00E73601" w:rsidP="00AD4FA7">
            <w:pPr>
              <w:pStyle w:val="a6"/>
              <w:ind w:firstLine="0"/>
              <w:jc w:val="both"/>
              <w:rPr>
                <w:sz w:val="28"/>
                <w:szCs w:val="28"/>
                <w:lang w:val="kk-KZ"/>
              </w:rPr>
            </w:pPr>
            <w:r w:rsidRPr="00831630">
              <w:rPr>
                <w:sz w:val="28"/>
                <w:szCs w:val="28"/>
                <w:lang w:val="kk-KZ"/>
              </w:rPr>
              <w:t>Әдебиет тізімі</w:t>
            </w:r>
          </w:p>
        </w:tc>
        <w:tc>
          <w:tcPr>
            <w:tcW w:w="1262" w:type="dxa"/>
          </w:tcPr>
          <w:p w:rsidR="00E73601" w:rsidRPr="00831630" w:rsidRDefault="00E73601" w:rsidP="00AD4FA7">
            <w:pPr>
              <w:pStyle w:val="a6"/>
              <w:ind w:firstLine="0"/>
              <w:jc w:val="center"/>
              <w:rPr>
                <w:sz w:val="28"/>
                <w:szCs w:val="28"/>
              </w:rPr>
            </w:pPr>
          </w:p>
        </w:tc>
      </w:tr>
    </w:tbl>
    <w:p w:rsidR="00E73601" w:rsidRDefault="00E73601" w:rsidP="00E73601">
      <w:pPr>
        <w:pStyle w:val="a6"/>
        <w:ind w:left="360" w:firstLine="0"/>
        <w:jc w:val="center"/>
        <w:rPr>
          <w:sz w:val="28"/>
          <w:szCs w:val="28"/>
        </w:rPr>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ind w:firstLine="708"/>
        <w:jc w:val="both"/>
      </w:pPr>
    </w:p>
    <w:p w:rsidR="00E73601" w:rsidRDefault="00E73601" w:rsidP="00E73601">
      <w:pPr>
        <w:tabs>
          <w:tab w:val="left" w:pos="2700"/>
        </w:tabs>
        <w:ind w:firstLine="709"/>
        <w:jc w:val="center"/>
        <w:rPr>
          <w:sz w:val="28"/>
          <w:szCs w:val="28"/>
          <w:lang w:val="kk-KZ"/>
        </w:rPr>
      </w:pPr>
    </w:p>
    <w:p w:rsidR="00E73601" w:rsidRDefault="00E73601" w:rsidP="00E73601">
      <w:pPr>
        <w:tabs>
          <w:tab w:val="left" w:pos="2700"/>
        </w:tabs>
        <w:ind w:firstLine="709"/>
        <w:jc w:val="center"/>
        <w:rPr>
          <w:sz w:val="28"/>
          <w:szCs w:val="28"/>
          <w:lang w:val="kk-KZ"/>
        </w:rPr>
      </w:pPr>
    </w:p>
    <w:p w:rsidR="00E73601" w:rsidRDefault="00E73601" w:rsidP="00E73601">
      <w:pPr>
        <w:ind w:firstLine="708"/>
        <w:jc w:val="center"/>
        <w:rPr>
          <w:sz w:val="28"/>
          <w:szCs w:val="28"/>
          <w:lang w:val="kk-KZ"/>
        </w:rPr>
      </w:pPr>
      <w:r>
        <w:rPr>
          <w:sz w:val="28"/>
          <w:szCs w:val="28"/>
          <w:lang w:val="kk-KZ"/>
        </w:rPr>
        <w:lastRenderedPageBreak/>
        <w:t>КІРІСПЕ</w:t>
      </w:r>
    </w:p>
    <w:p w:rsidR="00E73601" w:rsidRDefault="00E73601" w:rsidP="00E73601">
      <w:pPr>
        <w:ind w:firstLine="708"/>
        <w:jc w:val="center"/>
        <w:rPr>
          <w:sz w:val="28"/>
          <w:szCs w:val="28"/>
          <w:lang w:val="kk-KZ"/>
        </w:rPr>
      </w:pPr>
    </w:p>
    <w:p w:rsidR="00E73601" w:rsidRPr="0043787F" w:rsidRDefault="00E73601" w:rsidP="00E73601">
      <w:pPr>
        <w:ind w:firstLine="708"/>
        <w:jc w:val="center"/>
        <w:rPr>
          <w:sz w:val="28"/>
          <w:szCs w:val="28"/>
        </w:rPr>
      </w:pPr>
    </w:p>
    <w:p w:rsidR="00E73601" w:rsidRDefault="00E73601" w:rsidP="00E73601">
      <w:pPr>
        <w:ind w:firstLine="708"/>
        <w:jc w:val="both"/>
        <w:rPr>
          <w:sz w:val="28"/>
          <w:szCs w:val="28"/>
          <w:lang w:val="kk-KZ"/>
        </w:rPr>
      </w:pPr>
      <w:r w:rsidRPr="0043787F">
        <w:rPr>
          <w:sz w:val="28"/>
          <w:szCs w:val="28"/>
        </w:rPr>
        <w:t>Электр машин</w:t>
      </w:r>
      <w:r>
        <w:rPr>
          <w:sz w:val="28"/>
          <w:szCs w:val="28"/>
          <w:lang w:val="kk-KZ"/>
        </w:rPr>
        <w:t>алар</w:t>
      </w:r>
      <w:r w:rsidRPr="0043787F">
        <w:rPr>
          <w:sz w:val="28"/>
          <w:szCs w:val="28"/>
        </w:rPr>
        <w:t xml:space="preserve"> </w:t>
      </w:r>
      <w:r>
        <w:rPr>
          <w:sz w:val="28"/>
          <w:szCs w:val="28"/>
          <w:lang w:val="kk-KZ"/>
        </w:rPr>
        <w:t>өнді</w:t>
      </w:r>
      <w:proofErr w:type="gramStart"/>
      <w:r>
        <w:rPr>
          <w:sz w:val="28"/>
          <w:szCs w:val="28"/>
          <w:lang w:val="kk-KZ"/>
        </w:rPr>
        <w:t>р</w:t>
      </w:r>
      <w:proofErr w:type="gramEnd"/>
      <w:r>
        <w:rPr>
          <w:sz w:val="28"/>
          <w:szCs w:val="28"/>
          <w:lang w:val="kk-KZ"/>
        </w:rPr>
        <w:t>істе, ауыл шаруашылықта, авиацияда, транспортта, әскери істе және тұрмыста кеңінен қолданалады</w:t>
      </w:r>
      <w:r>
        <w:rPr>
          <w:sz w:val="28"/>
          <w:szCs w:val="28"/>
        </w:rPr>
        <w:t xml:space="preserve">. </w:t>
      </w:r>
      <w:r>
        <w:rPr>
          <w:sz w:val="28"/>
          <w:szCs w:val="28"/>
          <w:lang w:val="kk-KZ"/>
        </w:rPr>
        <w:t>Кәзіргі заман автоматты басқару жұйелерде және синхронды байласныс жұйесінде</w:t>
      </w:r>
      <w:r w:rsidRPr="0043787F">
        <w:rPr>
          <w:sz w:val="28"/>
          <w:szCs w:val="28"/>
        </w:rPr>
        <w:t>,</w:t>
      </w:r>
      <w:r>
        <w:rPr>
          <w:sz w:val="28"/>
          <w:szCs w:val="28"/>
          <w:lang w:val="kk-KZ"/>
        </w:rPr>
        <w:t xml:space="preserve"> орындаушы орган ретінде, ережелер бойынша, электр машиналар қолдаланады.</w:t>
      </w:r>
    </w:p>
    <w:p w:rsidR="00E73601" w:rsidRPr="00593C6C" w:rsidRDefault="00E73601" w:rsidP="00E73601">
      <w:pPr>
        <w:ind w:firstLine="708"/>
        <w:jc w:val="both"/>
        <w:rPr>
          <w:sz w:val="28"/>
          <w:szCs w:val="28"/>
          <w:lang w:val="kk-KZ"/>
        </w:rPr>
      </w:pPr>
      <w:r w:rsidRPr="00593C6C">
        <w:rPr>
          <w:sz w:val="28"/>
          <w:szCs w:val="28"/>
          <w:lang w:val="kk-KZ"/>
        </w:rPr>
        <w:t>«Электр машин</w:t>
      </w:r>
      <w:r>
        <w:rPr>
          <w:sz w:val="28"/>
          <w:szCs w:val="28"/>
          <w:lang w:val="kk-KZ"/>
        </w:rPr>
        <w:t>алар</w:t>
      </w:r>
      <w:r w:rsidRPr="00593C6C">
        <w:rPr>
          <w:sz w:val="28"/>
          <w:szCs w:val="28"/>
          <w:lang w:val="kk-KZ"/>
        </w:rPr>
        <w:t>»</w:t>
      </w:r>
      <w:r>
        <w:rPr>
          <w:sz w:val="28"/>
          <w:szCs w:val="28"/>
          <w:lang w:val="kk-KZ"/>
        </w:rPr>
        <w:t xml:space="preserve"> пәні синхронды және асинхронды электр машиналарының, трансформаторлардың, коллекторлы электр машиналарының теориялық негізін, жұмыс жасау принципін, құрылысын және эксплуатациялық сипаттамаларын оқуын құрастырады.</w:t>
      </w:r>
    </w:p>
    <w:p w:rsidR="00E73601" w:rsidRDefault="00E73601" w:rsidP="00E73601">
      <w:pPr>
        <w:ind w:firstLine="708"/>
        <w:jc w:val="both"/>
        <w:rPr>
          <w:sz w:val="28"/>
          <w:szCs w:val="28"/>
          <w:lang w:val="kk-KZ"/>
        </w:rPr>
      </w:pPr>
      <w:r>
        <w:rPr>
          <w:sz w:val="28"/>
          <w:szCs w:val="28"/>
          <w:lang w:val="kk-KZ"/>
        </w:rPr>
        <w:t>Қысқаша теориялық мағлуматтар, әр бір зертханалық жұмыстың мазмұнында бар, олор, зертханалық жұмысты орындауға көмектеседі, бірақ кітәппен оқулықты ауыстырмайды. Әдістемелік нұсқаудың соңында берілген әдебиеттер материалды өз еркімен тереңдетіп меңгеруге арналған.</w:t>
      </w:r>
    </w:p>
    <w:p w:rsidR="00E73601" w:rsidRPr="005C3CB5" w:rsidRDefault="00E73601" w:rsidP="00E73601">
      <w:pPr>
        <w:ind w:firstLine="708"/>
        <w:jc w:val="both"/>
        <w:rPr>
          <w:sz w:val="28"/>
          <w:szCs w:val="28"/>
          <w:lang w:val="kk-KZ"/>
        </w:rPr>
      </w:pPr>
      <w:r>
        <w:rPr>
          <w:sz w:val="28"/>
          <w:szCs w:val="28"/>
          <w:lang w:val="kk-KZ"/>
        </w:rPr>
        <w:t>Әр-бір зертханалық жұмыстың мазнұнының құрамы, екі сағаттық сабақта орындалып, есебі толтырылып және қорғалуы керек</w:t>
      </w:r>
      <w:r w:rsidRPr="005C3CB5">
        <w:rPr>
          <w:sz w:val="28"/>
          <w:szCs w:val="28"/>
          <w:lang w:val="kk-KZ"/>
        </w:rPr>
        <w:t>.</w:t>
      </w:r>
    </w:p>
    <w:p w:rsidR="00E73601" w:rsidRDefault="00E73601" w:rsidP="00E73601">
      <w:pPr>
        <w:ind w:firstLine="708"/>
        <w:jc w:val="both"/>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Pr="005C3CB5" w:rsidRDefault="00E73601" w:rsidP="00E73601">
      <w:pPr>
        <w:ind w:firstLine="708"/>
        <w:jc w:val="center"/>
        <w:rPr>
          <w:sz w:val="28"/>
          <w:szCs w:val="28"/>
          <w:lang w:val="kk-KZ"/>
        </w:rPr>
      </w:pPr>
    </w:p>
    <w:p w:rsidR="00E73601" w:rsidRDefault="00E73601" w:rsidP="00E73601">
      <w:pPr>
        <w:ind w:firstLine="708"/>
        <w:jc w:val="center"/>
        <w:rPr>
          <w:sz w:val="28"/>
          <w:szCs w:val="28"/>
          <w:lang w:val="kk-KZ"/>
        </w:rPr>
      </w:pPr>
    </w:p>
    <w:p w:rsidR="00E73601" w:rsidRDefault="00E73601" w:rsidP="00E73601">
      <w:pPr>
        <w:ind w:firstLine="708"/>
        <w:jc w:val="center"/>
        <w:rPr>
          <w:sz w:val="28"/>
          <w:szCs w:val="28"/>
          <w:lang w:val="kk-KZ"/>
        </w:rPr>
      </w:pPr>
    </w:p>
    <w:p w:rsidR="00E73601" w:rsidRDefault="00E73601" w:rsidP="00E73601">
      <w:pPr>
        <w:ind w:firstLine="708"/>
        <w:jc w:val="center"/>
        <w:rPr>
          <w:sz w:val="28"/>
          <w:szCs w:val="28"/>
          <w:lang w:val="kk-KZ"/>
        </w:rPr>
      </w:pPr>
    </w:p>
    <w:p w:rsidR="00E73601" w:rsidRPr="00E73601" w:rsidRDefault="00E73601" w:rsidP="00E73601">
      <w:pPr>
        <w:ind w:firstLine="708"/>
        <w:jc w:val="center"/>
        <w:rPr>
          <w:sz w:val="28"/>
          <w:szCs w:val="28"/>
          <w:lang w:val="kk-KZ"/>
        </w:rPr>
      </w:pPr>
      <w:r w:rsidRPr="00E73601">
        <w:rPr>
          <w:sz w:val="28"/>
          <w:szCs w:val="28"/>
          <w:lang w:val="kk-KZ"/>
        </w:rPr>
        <w:t xml:space="preserve">1 </w:t>
      </w:r>
      <w:r>
        <w:rPr>
          <w:sz w:val="28"/>
          <w:szCs w:val="28"/>
          <w:lang w:val="kk-KZ"/>
        </w:rPr>
        <w:t>ЗЕРТХАНА ЖҰМЫСТАРЫН ІСТЕУ ЕРЕЖЕЛЕРІ</w:t>
      </w:r>
      <w:r w:rsidRPr="00E73601">
        <w:rPr>
          <w:sz w:val="28"/>
          <w:szCs w:val="28"/>
          <w:lang w:val="kk-KZ"/>
        </w:rPr>
        <w:t xml:space="preserve"> </w:t>
      </w:r>
    </w:p>
    <w:p w:rsidR="00E73601" w:rsidRDefault="00E73601" w:rsidP="00E73601">
      <w:pPr>
        <w:ind w:firstLine="708"/>
        <w:jc w:val="both"/>
        <w:rPr>
          <w:sz w:val="28"/>
          <w:szCs w:val="28"/>
          <w:lang w:val="kk-KZ"/>
        </w:rPr>
      </w:pPr>
    </w:p>
    <w:p w:rsidR="00E73601" w:rsidRPr="005C3CB5" w:rsidRDefault="00E73601" w:rsidP="00E73601">
      <w:pPr>
        <w:ind w:firstLine="708"/>
        <w:jc w:val="both"/>
        <w:rPr>
          <w:sz w:val="28"/>
          <w:szCs w:val="28"/>
          <w:lang w:val="kk-KZ"/>
        </w:rPr>
      </w:pPr>
    </w:p>
    <w:p w:rsidR="00E73601" w:rsidRDefault="00E73601" w:rsidP="00E73601">
      <w:pPr>
        <w:ind w:firstLine="708"/>
        <w:jc w:val="both"/>
        <w:rPr>
          <w:sz w:val="28"/>
          <w:szCs w:val="28"/>
          <w:lang w:val="kk-KZ"/>
        </w:rPr>
      </w:pPr>
      <w:r>
        <w:rPr>
          <w:sz w:val="28"/>
          <w:szCs w:val="28"/>
          <w:lang w:val="kk-KZ"/>
        </w:rPr>
        <w:t>Берілген уақытта зертханалық жұмыстысаналы түрде орындап шығу әр-бір жұмысқа алдын-ала мұқият дайындалған кезде ғана мүмкін. сондықтан зертханалық жұмысқа деін әрбір студент әдістемелік нұсқаумен танысып, жұмысқа дайындалу барысында істелетін тапсырмаларды орындауға міндітті. Бірінші кезекте жұмыстың мақсатын анықтау және оқылатын құрылғының атқаратын міндетін, оның сұлбасындағы шартты белгісін, жұмыс істеу принципін және сипаттамасын нақты түрде білу қажет.</w:t>
      </w:r>
    </w:p>
    <w:p w:rsidR="00E73601" w:rsidRDefault="00E73601" w:rsidP="00E73601">
      <w:pPr>
        <w:ind w:firstLine="708"/>
        <w:jc w:val="both"/>
        <w:rPr>
          <w:sz w:val="28"/>
          <w:szCs w:val="28"/>
          <w:lang w:val="kk-KZ"/>
        </w:rPr>
      </w:pPr>
      <w:r>
        <w:rPr>
          <w:sz w:val="28"/>
          <w:szCs w:val="28"/>
          <w:lang w:val="kk-KZ"/>
        </w:rPr>
        <w:t>Жұмыс тапсырмасына сәйкес зерттелетін қондырғының элементерін және өлшеуіш құралдардан туратын электр тізбектерінің қосылу сұлбасын сызу және білу қажет. Аспаптар көрсететін эксперимент нәтижесінің кестелері дайын болу керек. Студенттер дайын болған есепті тексеріп, тапсырманы орындауға кірісуге рұқсат алу үшін мұғалімге көрсетеді.</w:t>
      </w:r>
    </w:p>
    <w:p w:rsidR="00E73601" w:rsidRDefault="00E73601" w:rsidP="00E73601">
      <w:pPr>
        <w:ind w:firstLine="708"/>
        <w:jc w:val="both"/>
        <w:rPr>
          <w:sz w:val="28"/>
          <w:szCs w:val="28"/>
          <w:lang w:val="kk-KZ"/>
        </w:rPr>
      </w:pPr>
      <w:r>
        <w:rPr>
          <w:sz w:val="28"/>
          <w:szCs w:val="28"/>
          <w:lang w:val="kk-KZ"/>
        </w:rPr>
        <w:t>Жұмыстың соңында алынған нәтижелерді жетекшіге бекіттіру қажет, содан соң ғана  соңғы жиналған сұлбаны бұзып, жұмыс орнын тәртіпке келтіру керек. Дайын жұмысты қорғау қажет, келтірген бақылау сұрақтарға жауап беруі қажет.</w:t>
      </w:r>
    </w:p>
    <w:p w:rsidR="00E73601" w:rsidRPr="00682CB5" w:rsidRDefault="00E73601" w:rsidP="00E73601">
      <w:pPr>
        <w:ind w:firstLine="708"/>
        <w:jc w:val="both"/>
        <w:rPr>
          <w:sz w:val="28"/>
          <w:szCs w:val="28"/>
          <w:lang w:val="kk-KZ"/>
        </w:rPr>
      </w:pPr>
      <w:r>
        <w:rPr>
          <w:sz w:val="28"/>
          <w:szCs w:val="28"/>
          <w:lang w:val="kk-KZ"/>
        </w:rPr>
        <w:t>Келесі жұмұсқа әрбір студент мұғалімге келесі зертханалық жұмыстың есебін көрсету керек.</w:t>
      </w:r>
      <w:r w:rsidRPr="00682CB5">
        <w:rPr>
          <w:sz w:val="28"/>
          <w:szCs w:val="28"/>
          <w:lang w:val="kk-KZ"/>
        </w:rPr>
        <w:t xml:space="preserve"> </w:t>
      </w:r>
    </w:p>
    <w:p w:rsidR="00E73601" w:rsidRPr="00682CB5" w:rsidRDefault="00E73601" w:rsidP="00E73601">
      <w:pPr>
        <w:ind w:firstLine="708"/>
        <w:jc w:val="both"/>
        <w:rPr>
          <w:sz w:val="28"/>
          <w:szCs w:val="28"/>
          <w:lang w:val="kk-KZ"/>
        </w:rPr>
      </w:pPr>
    </w:p>
    <w:p w:rsidR="00E73601" w:rsidRPr="00682CB5" w:rsidRDefault="00E73601" w:rsidP="00E73601">
      <w:pPr>
        <w:ind w:firstLine="708"/>
        <w:jc w:val="both"/>
        <w:rPr>
          <w:sz w:val="28"/>
          <w:szCs w:val="28"/>
          <w:lang w:val="kk-KZ"/>
        </w:rPr>
      </w:pPr>
    </w:p>
    <w:p w:rsidR="00E73601" w:rsidRPr="00682CB5" w:rsidRDefault="00E73601" w:rsidP="00E73601">
      <w:pPr>
        <w:ind w:firstLine="708"/>
        <w:jc w:val="both"/>
        <w:rPr>
          <w:sz w:val="28"/>
          <w:szCs w:val="28"/>
          <w:lang w:val="kk-KZ"/>
        </w:rPr>
      </w:pPr>
    </w:p>
    <w:p w:rsidR="00E73601" w:rsidRPr="00682CB5" w:rsidRDefault="00E73601" w:rsidP="00E73601">
      <w:pPr>
        <w:ind w:firstLine="708"/>
        <w:jc w:val="both"/>
        <w:rPr>
          <w:sz w:val="28"/>
          <w:szCs w:val="28"/>
          <w:lang w:val="kk-KZ"/>
        </w:rPr>
      </w:pPr>
    </w:p>
    <w:p w:rsidR="00E73601" w:rsidRPr="00682CB5" w:rsidRDefault="00E73601" w:rsidP="00E73601">
      <w:pPr>
        <w:ind w:firstLine="708"/>
        <w:jc w:val="both"/>
        <w:rPr>
          <w:sz w:val="28"/>
          <w:szCs w:val="28"/>
          <w:lang w:val="kk-KZ"/>
        </w:rPr>
      </w:pPr>
    </w:p>
    <w:p w:rsidR="00E73601" w:rsidRPr="00682CB5" w:rsidRDefault="00E73601" w:rsidP="00E73601">
      <w:pPr>
        <w:ind w:firstLine="708"/>
        <w:jc w:val="both"/>
        <w:rPr>
          <w:sz w:val="28"/>
          <w:szCs w:val="28"/>
          <w:lang w:val="kk-KZ"/>
        </w:rPr>
      </w:pPr>
    </w:p>
    <w:p w:rsidR="00E73601" w:rsidRPr="00682CB5"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center"/>
        <w:rPr>
          <w:sz w:val="28"/>
          <w:szCs w:val="28"/>
          <w:lang w:val="kk-KZ"/>
        </w:rPr>
      </w:pPr>
      <w:r>
        <w:rPr>
          <w:sz w:val="28"/>
          <w:szCs w:val="28"/>
        </w:rPr>
        <w:t>2 ЭКСПЕРИМЕНТ Н</w:t>
      </w:r>
      <w:r>
        <w:rPr>
          <w:sz w:val="28"/>
          <w:szCs w:val="28"/>
          <w:lang w:val="kk-KZ"/>
        </w:rPr>
        <w:t>ӘТИЖЕЛЕРІН ӨҢДЕУ ЖӘНЕ ЕСЕП БЕРУ</w:t>
      </w:r>
    </w:p>
    <w:p w:rsidR="00E73601" w:rsidRDefault="00E73601" w:rsidP="00E73601">
      <w:pPr>
        <w:ind w:firstLine="708"/>
        <w:jc w:val="center"/>
        <w:rPr>
          <w:sz w:val="28"/>
          <w:szCs w:val="28"/>
          <w:lang w:val="kk-KZ"/>
        </w:rPr>
      </w:pPr>
    </w:p>
    <w:p w:rsidR="00E73601" w:rsidRPr="00D52F61" w:rsidRDefault="00E73601" w:rsidP="00E73601">
      <w:pPr>
        <w:ind w:firstLine="708"/>
        <w:jc w:val="center"/>
        <w:rPr>
          <w:sz w:val="28"/>
          <w:szCs w:val="28"/>
          <w:lang w:val="kk-KZ"/>
        </w:rPr>
      </w:pPr>
    </w:p>
    <w:p w:rsidR="00E73601" w:rsidRPr="00985E97" w:rsidRDefault="00E73601" w:rsidP="00E73601">
      <w:pPr>
        <w:ind w:firstLine="708"/>
        <w:jc w:val="both"/>
        <w:rPr>
          <w:sz w:val="28"/>
          <w:szCs w:val="28"/>
          <w:lang w:val="kk-KZ"/>
        </w:rPr>
      </w:pPr>
      <w:r>
        <w:rPr>
          <w:sz w:val="28"/>
          <w:szCs w:val="28"/>
          <w:lang w:val="kk-KZ"/>
        </w:rPr>
        <w:t xml:space="preserve">Зертханалық жұмыстың есебі А4 </w:t>
      </w:r>
      <w:r w:rsidRPr="00D52F61">
        <w:rPr>
          <w:sz w:val="28"/>
          <w:szCs w:val="28"/>
          <w:lang w:val="kk-KZ"/>
        </w:rPr>
        <w:t>(210х297)</w:t>
      </w:r>
      <w:r>
        <w:rPr>
          <w:sz w:val="28"/>
          <w:szCs w:val="28"/>
          <w:lang w:val="kk-KZ"/>
        </w:rPr>
        <w:t xml:space="preserve"> форматты қағаздың бір жақ бетінде орындалады.</w:t>
      </w:r>
      <w:r w:rsidRPr="00D52F61">
        <w:rPr>
          <w:sz w:val="28"/>
          <w:szCs w:val="28"/>
          <w:lang w:val="kk-KZ"/>
        </w:rPr>
        <w:t xml:space="preserve"> </w:t>
      </w:r>
      <w:r>
        <w:rPr>
          <w:sz w:val="28"/>
          <w:szCs w:val="28"/>
          <w:lang w:val="kk-KZ"/>
        </w:rPr>
        <w:t>Парақтың жиек өлшемдерін төмендегідей сақтау керек</w:t>
      </w:r>
      <w:r w:rsidRPr="00985E97">
        <w:rPr>
          <w:sz w:val="28"/>
          <w:szCs w:val="28"/>
          <w:lang w:val="kk-KZ"/>
        </w:rPr>
        <w:t xml:space="preserve">: </w:t>
      </w:r>
      <w:r>
        <w:rPr>
          <w:sz w:val="28"/>
          <w:szCs w:val="28"/>
          <w:lang w:val="kk-KZ"/>
        </w:rPr>
        <w:t>сол жиек</w:t>
      </w:r>
      <w:r w:rsidRPr="00985E97">
        <w:rPr>
          <w:sz w:val="28"/>
          <w:szCs w:val="28"/>
          <w:lang w:val="kk-KZ"/>
        </w:rPr>
        <w:t xml:space="preserve"> – 2</w:t>
      </w:r>
      <w:r>
        <w:rPr>
          <w:sz w:val="28"/>
          <w:szCs w:val="28"/>
          <w:lang w:val="kk-KZ"/>
        </w:rPr>
        <w:t>0</w:t>
      </w:r>
      <w:r w:rsidRPr="00985E97">
        <w:rPr>
          <w:sz w:val="28"/>
          <w:szCs w:val="28"/>
          <w:lang w:val="kk-KZ"/>
        </w:rPr>
        <w:t>мм</w:t>
      </w:r>
      <w:r>
        <w:rPr>
          <w:sz w:val="28"/>
          <w:szCs w:val="28"/>
          <w:lang w:val="kk-KZ"/>
        </w:rPr>
        <w:t>-ден кем болмауы</w:t>
      </w:r>
      <w:r w:rsidRPr="00985E97">
        <w:rPr>
          <w:sz w:val="28"/>
          <w:szCs w:val="28"/>
          <w:lang w:val="kk-KZ"/>
        </w:rPr>
        <w:t xml:space="preserve">, </w:t>
      </w:r>
      <w:r>
        <w:rPr>
          <w:sz w:val="28"/>
          <w:szCs w:val="28"/>
          <w:lang w:val="kk-KZ"/>
        </w:rPr>
        <w:t>оң жиек</w:t>
      </w:r>
      <w:r w:rsidRPr="00985E97">
        <w:rPr>
          <w:sz w:val="28"/>
          <w:szCs w:val="28"/>
          <w:lang w:val="kk-KZ"/>
        </w:rPr>
        <w:t xml:space="preserve"> – 2</w:t>
      </w:r>
      <w:r>
        <w:rPr>
          <w:sz w:val="28"/>
          <w:szCs w:val="28"/>
          <w:lang w:val="kk-KZ"/>
        </w:rPr>
        <w:t>0</w:t>
      </w:r>
      <w:r w:rsidRPr="00985E97">
        <w:rPr>
          <w:sz w:val="28"/>
          <w:szCs w:val="28"/>
          <w:lang w:val="kk-KZ"/>
        </w:rPr>
        <w:t>мм</w:t>
      </w:r>
      <w:r>
        <w:rPr>
          <w:sz w:val="28"/>
          <w:szCs w:val="28"/>
          <w:lang w:val="kk-KZ"/>
        </w:rPr>
        <w:t>-ден кем болмауы</w:t>
      </w:r>
      <w:r w:rsidRPr="00985E97">
        <w:rPr>
          <w:sz w:val="28"/>
          <w:szCs w:val="28"/>
          <w:lang w:val="kk-KZ"/>
        </w:rPr>
        <w:t>,</w:t>
      </w:r>
      <w:r>
        <w:rPr>
          <w:sz w:val="28"/>
          <w:szCs w:val="28"/>
          <w:lang w:val="kk-KZ"/>
        </w:rPr>
        <w:t xml:space="preserve"> жоғарғы және төменгі жиектер</w:t>
      </w:r>
      <w:r w:rsidRPr="00985E97">
        <w:rPr>
          <w:sz w:val="28"/>
          <w:szCs w:val="28"/>
          <w:lang w:val="kk-KZ"/>
        </w:rPr>
        <w:t xml:space="preserve"> – 2</w:t>
      </w:r>
      <w:r>
        <w:rPr>
          <w:sz w:val="28"/>
          <w:szCs w:val="28"/>
          <w:lang w:val="kk-KZ"/>
        </w:rPr>
        <w:t>0</w:t>
      </w:r>
      <w:r w:rsidRPr="00985E97">
        <w:rPr>
          <w:sz w:val="28"/>
          <w:szCs w:val="28"/>
          <w:lang w:val="kk-KZ"/>
        </w:rPr>
        <w:t>мм</w:t>
      </w:r>
      <w:r>
        <w:rPr>
          <w:sz w:val="28"/>
          <w:szCs w:val="28"/>
          <w:lang w:val="kk-KZ"/>
        </w:rPr>
        <w:t>-ден кем болмауы</w:t>
      </w:r>
      <w:r w:rsidRPr="00985E97">
        <w:rPr>
          <w:sz w:val="28"/>
          <w:szCs w:val="28"/>
          <w:lang w:val="kk-KZ"/>
        </w:rPr>
        <w:t xml:space="preserve"> </w:t>
      </w:r>
      <w:r>
        <w:rPr>
          <w:sz w:val="28"/>
          <w:szCs w:val="28"/>
          <w:lang w:val="kk-KZ"/>
        </w:rPr>
        <w:t>керек.</w:t>
      </w:r>
    </w:p>
    <w:p w:rsidR="00E73601" w:rsidRDefault="00E73601" w:rsidP="00E73601">
      <w:pPr>
        <w:ind w:firstLine="708"/>
        <w:jc w:val="both"/>
        <w:rPr>
          <w:sz w:val="28"/>
          <w:szCs w:val="28"/>
        </w:rPr>
      </w:pPr>
      <w:r>
        <w:rPr>
          <w:sz w:val="28"/>
          <w:szCs w:val="28"/>
          <w:lang w:val="kk-KZ"/>
        </w:rPr>
        <w:t>Есеп:</w:t>
      </w:r>
    </w:p>
    <w:p w:rsidR="00E73601" w:rsidRDefault="00E73601" w:rsidP="00E73601">
      <w:pPr>
        <w:ind w:firstLine="708"/>
        <w:jc w:val="both"/>
        <w:rPr>
          <w:sz w:val="28"/>
          <w:szCs w:val="28"/>
        </w:rPr>
      </w:pPr>
      <w:r>
        <w:rPr>
          <w:sz w:val="28"/>
          <w:szCs w:val="28"/>
        </w:rPr>
        <w:t xml:space="preserve">- </w:t>
      </w:r>
      <w:r>
        <w:rPr>
          <w:sz w:val="28"/>
          <w:szCs w:val="28"/>
          <w:lang w:val="kk-KZ"/>
        </w:rPr>
        <w:t>есеп тысыннан  (А қосымшасы)</w:t>
      </w:r>
      <w:r>
        <w:rPr>
          <w:sz w:val="28"/>
          <w:szCs w:val="28"/>
        </w:rPr>
        <w:t>;</w:t>
      </w:r>
    </w:p>
    <w:p w:rsidR="00E73601" w:rsidRDefault="00E73601" w:rsidP="00E73601">
      <w:pPr>
        <w:ind w:firstLine="708"/>
        <w:jc w:val="both"/>
        <w:rPr>
          <w:sz w:val="28"/>
          <w:szCs w:val="28"/>
        </w:rPr>
      </w:pPr>
      <w:r>
        <w:rPr>
          <w:sz w:val="28"/>
          <w:szCs w:val="28"/>
        </w:rPr>
        <w:t xml:space="preserve">- </w:t>
      </w:r>
      <w:proofErr w:type="gramStart"/>
      <w:r>
        <w:rPr>
          <w:sz w:val="28"/>
          <w:szCs w:val="28"/>
          <w:lang w:val="kk-KZ"/>
        </w:rPr>
        <w:t>ж</w:t>
      </w:r>
      <w:proofErr w:type="gramEnd"/>
      <w:r>
        <w:rPr>
          <w:sz w:val="28"/>
          <w:szCs w:val="28"/>
          <w:lang w:val="kk-KZ"/>
        </w:rPr>
        <w:t>ұмыс мақсатынан</w:t>
      </w:r>
      <w:r>
        <w:rPr>
          <w:sz w:val="28"/>
          <w:szCs w:val="28"/>
        </w:rPr>
        <w:t>;</w:t>
      </w:r>
    </w:p>
    <w:p w:rsidR="00E73601" w:rsidRDefault="00E73601" w:rsidP="00E73601">
      <w:pPr>
        <w:ind w:firstLine="708"/>
        <w:jc w:val="both"/>
        <w:rPr>
          <w:sz w:val="28"/>
          <w:szCs w:val="28"/>
        </w:rPr>
      </w:pPr>
      <w:r>
        <w:rPr>
          <w:sz w:val="28"/>
          <w:szCs w:val="28"/>
        </w:rPr>
        <w:t xml:space="preserve">- </w:t>
      </w:r>
      <w:r>
        <w:rPr>
          <w:sz w:val="28"/>
          <w:szCs w:val="28"/>
          <w:lang w:val="kk-KZ"/>
        </w:rPr>
        <w:t>зерттелетін құрылғының сұлбасынан</w:t>
      </w:r>
      <w:r>
        <w:rPr>
          <w:sz w:val="28"/>
          <w:szCs w:val="28"/>
        </w:rPr>
        <w:t>;</w:t>
      </w:r>
    </w:p>
    <w:p w:rsidR="00E73601" w:rsidRDefault="00E73601" w:rsidP="00E73601">
      <w:pPr>
        <w:ind w:firstLine="708"/>
        <w:jc w:val="both"/>
        <w:rPr>
          <w:sz w:val="28"/>
          <w:szCs w:val="28"/>
        </w:rPr>
      </w:pPr>
      <w:r>
        <w:rPr>
          <w:sz w:val="28"/>
          <w:szCs w:val="28"/>
        </w:rPr>
        <w:t xml:space="preserve">- </w:t>
      </w:r>
      <w:proofErr w:type="gramStart"/>
      <w:r>
        <w:rPr>
          <w:sz w:val="28"/>
          <w:szCs w:val="28"/>
          <w:lang w:val="kk-KZ"/>
        </w:rPr>
        <w:t>ж</w:t>
      </w:r>
      <w:proofErr w:type="gramEnd"/>
      <w:r>
        <w:rPr>
          <w:sz w:val="28"/>
          <w:szCs w:val="28"/>
          <w:lang w:val="kk-KZ"/>
        </w:rPr>
        <w:t>ұмыстың қысқаша мазмұнынан және есептеу формулардан</w:t>
      </w:r>
      <w:r>
        <w:rPr>
          <w:sz w:val="28"/>
          <w:szCs w:val="28"/>
        </w:rPr>
        <w:t>;</w:t>
      </w:r>
    </w:p>
    <w:p w:rsidR="00E73601" w:rsidRDefault="00E73601" w:rsidP="00E73601">
      <w:pPr>
        <w:ind w:firstLine="708"/>
        <w:jc w:val="both"/>
        <w:rPr>
          <w:sz w:val="28"/>
          <w:szCs w:val="28"/>
        </w:rPr>
      </w:pPr>
      <w:r>
        <w:rPr>
          <w:sz w:val="28"/>
          <w:szCs w:val="28"/>
        </w:rPr>
        <w:t xml:space="preserve">- </w:t>
      </w:r>
      <w:proofErr w:type="spellStart"/>
      <w:r>
        <w:rPr>
          <w:sz w:val="28"/>
          <w:szCs w:val="28"/>
        </w:rPr>
        <w:t>экспериментал</w:t>
      </w:r>
      <w:proofErr w:type="spellEnd"/>
      <w:r>
        <w:rPr>
          <w:sz w:val="28"/>
          <w:szCs w:val="28"/>
          <w:lang w:val="kk-KZ"/>
        </w:rPr>
        <w:t>ды және есеп нәтижелерден</w:t>
      </w:r>
      <w:r>
        <w:rPr>
          <w:sz w:val="28"/>
          <w:szCs w:val="28"/>
        </w:rPr>
        <w:t>;</w:t>
      </w:r>
    </w:p>
    <w:p w:rsidR="00E73601" w:rsidRDefault="00E73601" w:rsidP="00E73601">
      <w:pPr>
        <w:ind w:firstLine="708"/>
        <w:jc w:val="both"/>
        <w:rPr>
          <w:sz w:val="28"/>
          <w:szCs w:val="28"/>
        </w:rPr>
      </w:pPr>
      <w:r>
        <w:rPr>
          <w:sz w:val="28"/>
          <w:szCs w:val="28"/>
        </w:rPr>
        <w:t>- график</w:t>
      </w:r>
      <w:r>
        <w:rPr>
          <w:sz w:val="28"/>
          <w:szCs w:val="28"/>
          <w:lang w:val="kk-KZ"/>
        </w:rPr>
        <w:t xml:space="preserve">тер және </w:t>
      </w:r>
      <w:r>
        <w:rPr>
          <w:sz w:val="28"/>
          <w:szCs w:val="28"/>
        </w:rPr>
        <w:t xml:space="preserve"> диаграмм</w:t>
      </w:r>
      <w:r>
        <w:rPr>
          <w:sz w:val="28"/>
          <w:szCs w:val="28"/>
          <w:lang w:val="kk-KZ"/>
        </w:rPr>
        <w:t>алардан</w:t>
      </w:r>
      <w:r>
        <w:rPr>
          <w:sz w:val="28"/>
          <w:szCs w:val="28"/>
        </w:rPr>
        <w:t>;</w:t>
      </w:r>
    </w:p>
    <w:p w:rsidR="00E73601" w:rsidRDefault="00E73601" w:rsidP="00E73601">
      <w:pPr>
        <w:ind w:firstLine="708"/>
        <w:jc w:val="both"/>
        <w:rPr>
          <w:sz w:val="28"/>
          <w:szCs w:val="28"/>
        </w:rPr>
      </w:pPr>
      <w:r>
        <w:rPr>
          <w:sz w:val="28"/>
          <w:szCs w:val="28"/>
        </w:rPr>
        <w:t xml:space="preserve">- </w:t>
      </w:r>
      <w:r>
        <w:rPr>
          <w:sz w:val="28"/>
          <w:szCs w:val="28"/>
          <w:lang w:val="kk-KZ"/>
        </w:rPr>
        <w:t>алынған нәтижелердің зертеуі мен талдауынан турады</w:t>
      </w:r>
      <w:r>
        <w:rPr>
          <w:sz w:val="28"/>
          <w:szCs w:val="28"/>
        </w:rPr>
        <w:t>.</w:t>
      </w:r>
    </w:p>
    <w:p w:rsidR="00E73601" w:rsidRDefault="00E73601" w:rsidP="00E73601">
      <w:pPr>
        <w:ind w:firstLine="708"/>
        <w:jc w:val="both"/>
        <w:rPr>
          <w:sz w:val="28"/>
          <w:szCs w:val="28"/>
        </w:rPr>
      </w:pPr>
      <w:r>
        <w:rPr>
          <w:sz w:val="28"/>
          <w:szCs w:val="28"/>
          <w:lang w:val="kk-KZ"/>
        </w:rPr>
        <w:t>Өлшеу жазатын кестедезерттелген шамалардың қандай бірліктеөлшенгенін көрсеткен дурыс</w:t>
      </w:r>
      <w:r>
        <w:rPr>
          <w:sz w:val="28"/>
          <w:szCs w:val="28"/>
        </w:rPr>
        <w:t>.</w:t>
      </w:r>
    </w:p>
    <w:p w:rsidR="00E73601" w:rsidRDefault="00E73601" w:rsidP="00E73601">
      <w:pPr>
        <w:ind w:firstLine="708"/>
        <w:jc w:val="both"/>
        <w:rPr>
          <w:sz w:val="28"/>
          <w:szCs w:val="28"/>
          <w:lang w:val="kk-KZ"/>
        </w:rPr>
      </w:pPr>
      <w:r>
        <w:rPr>
          <w:sz w:val="28"/>
          <w:szCs w:val="28"/>
          <w:lang w:val="kk-KZ"/>
        </w:rPr>
        <w:t>Есепте келтірілген барлық сұлбаларға, кестелер мен графиктерге атау берген жөн.</w:t>
      </w:r>
    </w:p>
    <w:p w:rsidR="00E73601" w:rsidRDefault="00E73601" w:rsidP="00E73601">
      <w:pPr>
        <w:ind w:firstLine="708"/>
        <w:jc w:val="both"/>
        <w:rPr>
          <w:sz w:val="28"/>
          <w:szCs w:val="28"/>
          <w:lang w:val="kk-KZ"/>
        </w:rPr>
      </w:pPr>
      <w:r>
        <w:rPr>
          <w:sz w:val="28"/>
          <w:szCs w:val="28"/>
          <w:lang w:val="kk-KZ"/>
        </w:rPr>
        <w:t>Қосылу сұлбалармен кестелердісызу құралдары көмегімен салу керек№ Сонымен қатар сұлба элементтерінің шартты белгілері МСТ талаптарына сай болуы керек.</w:t>
      </w:r>
    </w:p>
    <w:p w:rsidR="00E73601" w:rsidRDefault="00E73601" w:rsidP="00E73601">
      <w:pPr>
        <w:ind w:firstLine="708"/>
        <w:jc w:val="both"/>
        <w:rPr>
          <w:sz w:val="28"/>
          <w:szCs w:val="28"/>
          <w:lang w:val="kk-KZ"/>
        </w:rPr>
      </w:pPr>
      <w:r>
        <w:rPr>
          <w:sz w:val="28"/>
          <w:szCs w:val="28"/>
          <w:lang w:val="kk-KZ"/>
        </w:rPr>
        <w:t xml:space="preserve">Графиктер және диаграммалар салғанда </w:t>
      </w:r>
      <w:r w:rsidRPr="00787586">
        <w:rPr>
          <w:sz w:val="28"/>
          <w:szCs w:val="28"/>
          <w:lang w:val="kk-KZ"/>
        </w:rPr>
        <w:t>р</w:t>
      </w:r>
      <w:r>
        <w:rPr>
          <w:sz w:val="28"/>
          <w:szCs w:val="28"/>
          <w:lang w:val="kk-KZ"/>
        </w:rPr>
        <w:t>абцисса осі бойына, таңдап алынған масштабта, тәуелсіз айнымалыны орналастырады. Графиктерді осьтер бойында санақты нөлден бастау керек.</w:t>
      </w:r>
    </w:p>
    <w:p w:rsidR="00E73601" w:rsidRDefault="00E73601" w:rsidP="00E73601">
      <w:pPr>
        <w:ind w:firstLine="708"/>
        <w:jc w:val="both"/>
        <w:rPr>
          <w:sz w:val="28"/>
          <w:szCs w:val="28"/>
          <w:lang w:val="kk-KZ"/>
        </w:rPr>
      </w:pPr>
      <w:r>
        <w:rPr>
          <w:sz w:val="28"/>
          <w:szCs w:val="28"/>
          <w:lang w:val="kk-KZ"/>
        </w:rPr>
        <w:t>Бір графикте бірнеше қисық орналасқан кезде, әр түрлі шартты белгілермен белгілеген дурыс. Тәжірибе нүктелерін сынық сызықпен қосу дурыс емес. Тәжірибе нүктелерін лекаланың көмегіментегіс етіп салуыны қажет.</w:t>
      </w:r>
    </w:p>
    <w:p w:rsidR="00E73601" w:rsidRDefault="00E73601" w:rsidP="00E73601">
      <w:pPr>
        <w:ind w:firstLine="708"/>
        <w:jc w:val="both"/>
        <w:rPr>
          <w:sz w:val="28"/>
          <w:szCs w:val="28"/>
          <w:lang w:val="kk-KZ"/>
        </w:rPr>
      </w:pPr>
      <w:r>
        <w:rPr>
          <w:sz w:val="28"/>
          <w:szCs w:val="28"/>
          <w:lang w:val="kk-KZ"/>
        </w:rPr>
        <w:t>Есеп оның мазмұны мен істелген жұмыс нәтижелерін ешбір қосымша ауызша түсіндермесіз де түсінікті болатындай етіп қурылуы қажет.</w:t>
      </w: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Pr="00D06D80" w:rsidRDefault="00E73601" w:rsidP="00E73601">
      <w:pPr>
        <w:ind w:firstLine="708"/>
        <w:jc w:val="both"/>
        <w:rPr>
          <w:sz w:val="28"/>
          <w:szCs w:val="28"/>
          <w:lang w:val="kk-KZ"/>
        </w:rPr>
      </w:pPr>
    </w:p>
    <w:p w:rsidR="00E73601" w:rsidRPr="005C3CB5"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Pr="00D47F2A" w:rsidRDefault="00E73601" w:rsidP="00E73601">
      <w:pPr>
        <w:ind w:firstLine="708"/>
        <w:jc w:val="both"/>
        <w:rPr>
          <w:sz w:val="28"/>
          <w:szCs w:val="28"/>
          <w:lang w:val="kk-KZ"/>
        </w:rPr>
      </w:pPr>
    </w:p>
    <w:p w:rsidR="00E73601" w:rsidRPr="005C3CB5" w:rsidRDefault="00E73601" w:rsidP="00E73601">
      <w:pPr>
        <w:ind w:firstLine="708"/>
        <w:jc w:val="both"/>
        <w:rPr>
          <w:sz w:val="28"/>
          <w:szCs w:val="28"/>
          <w:lang w:val="kk-KZ"/>
        </w:rPr>
      </w:pPr>
    </w:p>
    <w:p w:rsidR="00E73601" w:rsidRPr="005C3CB5" w:rsidRDefault="00E73601" w:rsidP="00E73601">
      <w:pPr>
        <w:ind w:firstLine="708"/>
        <w:jc w:val="both"/>
        <w:rPr>
          <w:sz w:val="28"/>
          <w:szCs w:val="28"/>
          <w:lang w:val="kk-KZ"/>
        </w:rPr>
      </w:pPr>
    </w:p>
    <w:p w:rsidR="00E73601" w:rsidRPr="005C3CB5"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center"/>
        <w:rPr>
          <w:sz w:val="28"/>
          <w:szCs w:val="28"/>
          <w:lang w:val="kk-KZ"/>
        </w:rPr>
      </w:pPr>
      <w:r w:rsidRPr="005C3CB5">
        <w:rPr>
          <w:sz w:val="28"/>
          <w:szCs w:val="28"/>
          <w:lang w:val="kk-KZ"/>
        </w:rPr>
        <w:t xml:space="preserve">3 </w:t>
      </w:r>
      <w:r>
        <w:rPr>
          <w:sz w:val="28"/>
          <w:szCs w:val="28"/>
          <w:lang w:val="kk-KZ"/>
        </w:rPr>
        <w:t xml:space="preserve">ЗЕРТХАНАЛЫҚ ЖҰМЫСТАРДЫ ОРЫНДАУҒА </w:t>
      </w:r>
    </w:p>
    <w:p w:rsidR="00E73601" w:rsidRDefault="00E73601" w:rsidP="00E73601">
      <w:pPr>
        <w:ind w:firstLine="708"/>
        <w:jc w:val="center"/>
        <w:rPr>
          <w:sz w:val="28"/>
          <w:szCs w:val="28"/>
          <w:lang w:val="kk-KZ"/>
        </w:rPr>
      </w:pPr>
      <w:r>
        <w:rPr>
          <w:sz w:val="28"/>
          <w:szCs w:val="28"/>
          <w:lang w:val="kk-KZ"/>
        </w:rPr>
        <w:t xml:space="preserve">АРНАЛҒАН ҚАУІПСІЗДІК ТЕХНИКАСЫ </w:t>
      </w:r>
    </w:p>
    <w:p w:rsidR="00E73601" w:rsidRDefault="00E73601" w:rsidP="00E73601">
      <w:pPr>
        <w:ind w:firstLine="708"/>
        <w:jc w:val="center"/>
        <w:rPr>
          <w:sz w:val="28"/>
          <w:szCs w:val="28"/>
          <w:lang w:val="kk-KZ"/>
        </w:rPr>
      </w:pPr>
    </w:p>
    <w:p w:rsidR="00E73601" w:rsidRDefault="00E73601" w:rsidP="00E73601">
      <w:pPr>
        <w:ind w:firstLine="708"/>
        <w:jc w:val="center"/>
        <w:rPr>
          <w:sz w:val="28"/>
          <w:szCs w:val="28"/>
          <w:lang w:val="kk-KZ"/>
        </w:rPr>
      </w:pPr>
    </w:p>
    <w:p w:rsidR="00E73601" w:rsidRDefault="00E73601" w:rsidP="00E73601">
      <w:pPr>
        <w:ind w:firstLine="708"/>
        <w:jc w:val="both"/>
        <w:rPr>
          <w:sz w:val="28"/>
          <w:szCs w:val="28"/>
          <w:lang w:val="kk-KZ"/>
        </w:rPr>
      </w:pPr>
      <w:r>
        <w:rPr>
          <w:sz w:val="28"/>
          <w:szCs w:val="28"/>
          <w:lang w:val="kk-KZ"/>
        </w:rPr>
        <w:t>Ережелер:</w:t>
      </w:r>
    </w:p>
    <w:p w:rsidR="00E73601" w:rsidRPr="00D06D80" w:rsidRDefault="00E73601" w:rsidP="00E73601">
      <w:pPr>
        <w:numPr>
          <w:ilvl w:val="0"/>
          <w:numId w:val="8"/>
        </w:numPr>
        <w:tabs>
          <w:tab w:val="clear" w:pos="1857"/>
        </w:tabs>
        <w:ind w:left="28" w:firstLine="672"/>
        <w:jc w:val="both"/>
        <w:rPr>
          <w:sz w:val="28"/>
          <w:szCs w:val="28"/>
          <w:lang w:val="kk-KZ"/>
        </w:rPr>
      </w:pPr>
      <w:r>
        <w:rPr>
          <w:sz w:val="28"/>
          <w:szCs w:val="28"/>
          <w:lang w:val="kk-KZ"/>
        </w:rPr>
        <w:t>Жұмыс сұлбасын жинаудың алдында жиналатын сұлбаның қоректендіру қысқыштарына кернеу беретін қосқыштардың ажырап тұрғанына көз жеткізу керек</w:t>
      </w:r>
      <w:r w:rsidRPr="00D06D80">
        <w:rPr>
          <w:sz w:val="28"/>
          <w:szCs w:val="28"/>
          <w:lang w:val="kk-KZ"/>
        </w:rPr>
        <w:t>;</w:t>
      </w:r>
    </w:p>
    <w:p w:rsidR="00E73601" w:rsidRPr="00D06D80" w:rsidRDefault="00E73601" w:rsidP="00E73601">
      <w:pPr>
        <w:numPr>
          <w:ilvl w:val="0"/>
          <w:numId w:val="8"/>
        </w:numPr>
        <w:tabs>
          <w:tab w:val="clear" w:pos="1857"/>
        </w:tabs>
        <w:ind w:left="-28" w:firstLine="756"/>
        <w:jc w:val="both"/>
        <w:rPr>
          <w:sz w:val="28"/>
          <w:szCs w:val="28"/>
          <w:lang w:val="kk-KZ"/>
        </w:rPr>
      </w:pPr>
      <w:r>
        <w:rPr>
          <w:sz w:val="28"/>
          <w:szCs w:val="28"/>
          <w:lang w:val="kk-KZ"/>
        </w:rPr>
        <w:t xml:space="preserve">Кернеудің бар жоғын қысқыштарды және басқа тоқ жүретін бөліктерді саусақпен үстап тексереге тиым салынады; </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Жұмыс сұлбасынкернеу ажаратылған кезде жинау керек;</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Сұлбаны мұғалімге немесе зерханашыға тексертпей кернеуге қосуға тиым салынады;</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Сұлба тізбегіндегі кез келген ауыстыру мен өзгертулерді кернеу ажырап тұрған кезде жасау керек;</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Жұмыс кезінде қондырғының кернеу тұсіп тұрған тоқ жүретін бөліктерде ( сымдар, қысқыштар, қосқыштар тағы басқалар) дененің кездей соқ немесе әдейі жанасуларын болдырмай, сақтық жасау керек;</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Қозғалтқыштармен, генераторлармен және басқа да айналмалы машиналармен жұмыс істегенде денені, киімді және шашты машинаның айналатын бөліктеріне тигізбей, сақтық жасаған жөн;</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Жұмыс стендтерінде сұлбада пайдаланбайтын заттарды болдырмау керек;</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Кернеу түсіп тұрған сынақ қондырғысын бақылаусыз қалдыруға тиым салыныды;</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Аспаптардың, аппаратураның, электр машиналарының ақаулары байқалған кезде, және де сынақ қондырғысының қалыпты күйі бұзылған жағдайда тез арада қондырғыны қоректендіру көзінен ажарату қажет және өз еркімен жөндеуге тырыспай, болған жағдайды мұғалімге немесе зерханашыға баяндау керек;</w:t>
      </w:r>
    </w:p>
    <w:p w:rsidR="00E73601" w:rsidRPr="005C3CB5" w:rsidRDefault="00E73601" w:rsidP="00E73601">
      <w:pPr>
        <w:numPr>
          <w:ilvl w:val="0"/>
          <w:numId w:val="8"/>
        </w:numPr>
        <w:tabs>
          <w:tab w:val="clear" w:pos="1857"/>
        </w:tabs>
        <w:ind w:left="-28" w:firstLine="756"/>
        <w:jc w:val="both"/>
        <w:rPr>
          <w:sz w:val="28"/>
          <w:szCs w:val="28"/>
          <w:lang w:val="kk-KZ"/>
        </w:rPr>
      </w:pPr>
      <w:r>
        <w:rPr>
          <w:sz w:val="28"/>
          <w:szCs w:val="28"/>
          <w:lang w:val="kk-KZ"/>
        </w:rPr>
        <w:t>Қажетті зерттеулерді жасап болған соң сынақ қондырғысын қоректендіру көзінен ажарату керек;</w:t>
      </w:r>
    </w:p>
    <w:p w:rsidR="00E73601" w:rsidRPr="009E2D41" w:rsidRDefault="00E73601" w:rsidP="00E73601">
      <w:pPr>
        <w:numPr>
          <w:ilvl w:val="0"/>
          <w:numId w:val="8"/>
        </w:numPr>
        <w:tabs>
          <w:tab w:val="clear" w:pos="1857"/>
        </w:tabs>
        <w:ind w:left="-28" w:firstLine="756"/>
        <w:jc w:val="both"/>
        <w:rPr>
          <w:sz w:val="28"/>
          <w:szCs w:val="28"/>
          <w:lang w:val="kk-KZ"/>
        </w:rPr>
      </w:pPr>
      <w:r>
        <w:rPr>
          <w:sz w:val="28"/>
          <w:szCs w:val="28"/>
          <w:lang w:val="kk-KZ"/>
        </w:rPr>
        <w:t>Электр тоғы соққан жағдайда, ең алдымен зардап шеккен адамды тоқ әсеріненажаратып алу керек. Одан кейін жедел медициналық жәрдем шақырып, ол келгенше зардап шеккен адамға қажетті көмек көрсету керек;</w:t>
      </w:r>
    </w:p>
    <w:p w:rsidR="00E73601" w:rsidRPr="009E2D41" w:rsidRDefault="00E73601" w:rsidP="00E73601">
      <w:pPr>
        <w:numPr>
          <w:ilvl w:val="0"/>
          <w:numId w:val="8"/>
        </w:numPr>
        <w:tabs>
          <w:tab w:val="clear" w:pos="1857"/>
        </w:tabs>
        <w:ind w:left="-28" w:firstLine="756"/>
        <w:jc w:val="both"/>
        <w:rPr>
          <w:sz w:val="28"/>
          <w:szCs w:val="28"/>
          <w:lang w:val="kk-KZ"/>
        </w:rPr>
      </w:pPr>
      <w:r>
        <w:rPr>
          <w:sz w:val="28"/>
          <w:szCs w:val="28"/>
          <w:lang w:val="kk-KZ"/>
        </w:rPr>
        <w:t>Қауыпсіздік техникасы ережелерін бұзған студенттер зертханалық жұмысқа жіберілмейді.</w:t>
      </w: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Default="00E73601" w:rsidP="00E73601">
      <w:pPr>
        <w:ind w:firstLine="708"/>
        <w:jc w:val="both"/>
        <w:rPr>
          <w:sz w:val="28"/>
          <w:szCs w:val="28"/>
          <w:lang w:val="kk-KZ"/>
        </w:rPr>
      </w:pPr>
    </w:p>
    <w:p w:rsidR="00E73601" w:rsidRPr="005C3CB5" w:rsidRDefault="00E73601" w:rsidP="00E73601">
      <w:pPr>
        <w:ind w:hanging="28"/>
        <w:rPr>
          <w:lang w:val="kk-KZ"/>
        </w:rPr>
      </w:pPr>
    </w:p>
    <w:p w:rsidR="00E73601" w:rsidRPr="005C3CB5" w:rsidRDefault="00E73601" w:rsidP="00E73601">
      <w:pPr>
        <w:ind w:hanging="28"/>
        <w:rPr>
          <w:lang w:val="kk-KZ"/>
        </w:rPr>
      </w:pPr>
    </w:p>
    <w:p w:rsidR="00E73601" w:rsidRPr="005C3CB5" w:rsidRDefault="00E73601" w:rsidP="00E73601">
      <w:pPr>
        <w:ind w:hanging="28"/>
        <w:rPr>
          <w:lang w:val="kk-KZ"/>
        </w:rPr>
      </w:pPr>
    </w:p>
    <w:p w:rsidR="00E73601" w:rsidRPr="00AD326D" w:rsidRDefault="00E73601" w:rsidP="00E73601">
      <w:pPr>
        <w:tabs>
          <w:tab w:val="left" w:pos="2700"/>
        </w:tabs>
        <w:ind w:firstLine="709"/>
        <w:jc w:val="center"/>
        <w:rPr>
          <w:sz w:val="28"/>
          <w:szCs w:val="28"/>
          <w:lang w:val="kk-KZ"/>
        </w:rPr>
      </w:pPr>
      <w:r w:rsidRPr="00AD326D">
        <w:rPr>
          <w:sz w:val="28"/>
          <w:szCs w:val="28"/>
          <w:lang w:val="kk-KZ"/>
        </w:rPr>
        <w:t>4 ЗЕРТХАНАЛЫҚ ЖҰМЫС</w:t>
      </w:r>
    </w:p>
    <w:p w:rsidR="00E73601" w:rsidRPr="00AD326D" w:rsidRDefault="00E73601" w:rsidP="00E73601">
      <w:pPr>
        <w:tabs>
          <w:tab w:val="left" w:pos="2700"/>
        </w:tabs>
        <w:ind w:firstLine="709"/>
        <w:jc w:val="center"/>
        <w:rPr>
          <w:sz w:val="28"/>
          <w:szCs w:val="28"/>
          <w:lang w:val="kk-KZ"/>
        </w:rPr>
      </w:pPr>
      <w:r w:rsidRPr="00AD326D">
        <w:rPr>
          <w:sz w:val="28"/>
          <w:szCs w:val="28"/>
          <w:lang w:val="kk-KZ"/>
        </w:rPr>
        <w:t>«БІР ФАЗАЛЫ ТРАНСФОРМАТОРДЫ ЗЕРТТЕУ»</w:t>
      </w:r>
    </w:p>
    <w:p w:rsidR="00E73601" w:rsidRDefault="00E73601" w:rsidP="00E73601">
      <w:pPr>
        <w:tabs>
          <w:tab w:val="left" w:pos="2700"/>
        </w:tabs>
        <w:ind w:firstLine="709"/>
        <w:jc w:val="center"/>
        <w:rPr>
          <w:sz w:val="28"/>
          <w:szCs w:val="28"/>
          <w:lang w:val="kk-KZ"/>
        </w:rPr>
      </w:pPr>
    </w:p>
    <w:p w:rsidR="00E73601" w:rsidRPr="00AD326D" w:rsidRDefault="00E73601" w:rsidP="00E73601">
      <w:pPr>
        <w:tabs>
          <w:tab w:val="left" w:pos="2700"/>
        </w:tabs>
        <w:ind w:firstLine="709"/>
        <w:jc w:val="center"/>
        <w:rPr>
          <w:sz w:val="28"/>
          <w:szCs w:val="28"/>
          <w:lang w:val="kk-KZ"/>
        </w:rPr>
      </w:pPr>
    </w:p>
    <w:p w:rsidR="00E73601" w:rsidRDefault="00E73601" w:rsidP="00E73601">
      <w:pPr>
        <w:tabs>
          <w:tab w:val="left" w:pos="2700"/>
        </w:tabs>
        <w:ind w:firstLine="709"/>
        <w:jc w:val="center"/>
        <w:rPr>
          <w:b/>
          <w:sz w:val="28"/>
          <w:szCs w:val="28"/>
          <w:lang w:val="kk-KZ"/>
        </w:rPr>
      </w:pPr>
      <w:r w:rsidRPr="0037066A">
        <w:rPr>
          <w:b/>
          <w:sz w:val="28"/>
          <w:szCs w:val="28"/>
          <w:lang w:val="kk-KZ"/>
        </w:rPr>
        <w:t>4.1 Жұмыстың мақсаты</w:t>
      </w:r>
    </w:p>
    <w:p w:rsidR="00E73601" w:rsidRDefault="00E73601" w:rsidP="00E73601">
      <w:pPr>
        <w:tabs>
          <w:tab w:val="left" w:pos="2700"/>
        </w:tabs>
        <w:ind w:firstLine="709"/>
        <w:jc w:val="center"/>
        <w:rPr>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Т</w:t>
      </w:r>
      <w:r w:rsidRPr="00AD326D">
        <w:rPr>
          <w:sz w:val="28"/>
          <w:szCs w:val="28"/>
          <w:lang w:val="kk-KZ"/>
        </w:rPr>
        <w:t>рансформатордың жұмыс істеу п</w:t>
      </w:r>
      <w:r>
        <w:rPr>
          <w:sz w:val="28"/>
          <w:szCs w:val="28"/>
          <w:lang w:val="kk-KZ"/>
        </w:rPr>
        <w:t>ринціпін, құрылымын және эксплуа</w:t>
      </w:r>
      <w:r w:rsidRPr="00AD326D">
        <w:rPr>
          <w:sz w:val="28"/>
          <w:szCs w:val="28"/>
          <w:lang w:val="kk-KZ"/>
        </w:rPr>
        <w:t>тациялық сипаттамаларын зерттеу. Бос жүріс және қысқа тұйықталу тәжірибелерінің мәліметтері бойынша трансформатор параметрлерін анықтау.</w:t>
      </w:r>
    </w:p>
    <w:p w:rsidR="00E73601"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p>
    <w:p w:rsidR="00E73601" w:rsidRDefault="00E73601" w:rsidP="00E73601">
      <w:pPr>
        <w:tabs>
          <w:tab w:val="left" w:pos="2700"/>
        </w:tabs>
        <w:ind w:firstLine="709"/>
        <w:jc w:val="center"/>
        <w:rPr>
          <w:b/>
          <w:sz w:val="28"/>
          <w:szCs w:val="28"/>
          <w:lang w:val="kk-KZ"/>
        </w:rPr>
      </w:pPr>
      <w:r w:rsidRPr="0037066A">
        <w:rPr>
          <w:b/>
          <w:sz w:val="28"/>
          <w:szCs w:val="28"/>
          <w:lang w:val="kk-KZ"/>
        </w:rPr>
        <w:t>4.2 Қысқа теориялық мағлұматтар</w:t>
      </w:r>
    </w:p>
    <w:p w:rsidR="00E73601" w:rsidRPr="0037066A" w:rsidRDefault="00E73601" w:rsidP="00E73601">
      <w:pPr>
        <w:tabs>
          <w:tab w:val="left" w:pos="2700"/>
        </w:tabs>
        <w:ind w:firstLine="709"/>
        <w:jc w:val="center"/>
        <w:rPr>
          <w:b/>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Кернеуі бір шамалы айнымалы тоқ</w:t>
      </w:r>
      <w:r w:rsidRPr="00AD326D">
        <w:rPr>
          <w:sz w:val="28"/>
          <w:szCs w:val="28"/>
          <w:lang w:val="kk-KZ"/>
        </w:rPr>
        <w:t xml:space="preserve"> электр энергиясын кернеуі басқа шамалы жиілігі сондай айнымалы </w:t>
      </w:r>
      <w:r>
        <w:rPr>
          <w:sz w:val="28"/>
          <w:szCs w:val="28"/>
          <w:lang w:val="kk-KZ"/>
        </w:rPr>
        <w:t>тоқ</w:t>
      </w:r>
      <w:r w:rsidRPr="00AD326D">
        <w:rPr>
          <w:sz w:val="28"/>
          <w:szCs w:val="28"/>
          <w:lang w:val="kk-KZ"/>
        </w:rPr>
        <w:t>тың электр энергиясына түрлендіруге арналған статикалық электр маг</w:t>
      </w:r>
      <w:r>
        <w:rPr>
          <w:sz w:val="28"/>
          <w:szCs w:val="28"/>
          <w:lang w:val="kk-KZ"/>
        </w:rPr>
        <w:t>н</w:t>
      </w:r>
      <w:r w:rsidRPr="00AD326D">
        <w:rPr>
          <w:sz w:val="28"/>
          <w:szCs w:val="28"/>
          <w:lang w:val="kk-KZ"/>
        </w:rPr>
        <w:t xml:space="preserve">итті кондырғы </w:t>
      </w:r>
      <w:r w:rsidRPr="009D3B09">
        <w:rPr>
          <w:i/>
          <w:sz w:val="28"/>
          <w:szCs w:val="28"/>
          <w:lang w:val="kk-KZ"/>
        </w:rPr>
        <w:t>трансформатор</w:t>
      </w:r>
      <w:r w:rsidRPr="00AD326D">
        <w:rPr>
          <w:sz w:val="28"/>
          <w:szCs w:val="28"/>
          <w:lang w:val="kk-KZ"/>
        </w:rPr>
        <w:t xml:space="preserve"> деп аталады. Трансформатор (</w:t>
      </w:r>
      <w:r>
        <w:rPr>
          <w:sz w:val="28"/>
          <w:szCs w:val="28"/>
          <w:lang w:val="kk-KZ"/>
        </w:rPr>
        <w:t>4.1 сурет</w:t>
      </w:r>
      <w:r w:rsidRPr="00AD326D">
        <w:rPr>
          <w:sz w:val="28"/>
          <w:szCs w:val="28"/>
          <w:lang w:val="kk-KZ"/>
        </w:rPr>
        <w:t xml:space="preserve">) тұйық магнит өткізгіштен 1 және орамалардан 2 тұрады. </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              </w:t>
      </w:r>
      <w:r>
        <w:rPr>
          <w:noProof/>
          <w:sz w:val="28"/>
          <w:szCs w:val="28"/>
        </w:rPr>
        <w:drawing>
          <wp:inline distT="0" distB="0" distL="0" distR="0">
            <wp:extent cx="3665220" cy="2651760"/>
            <wp:effectExtent l="19050" t="0" r="0" b="0"/>
            <wp:docPr id="2" name="Рисунок 2" descr="лаб1ри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аб1рис1"/>
                    <pic:cNvPicPr>
                      <a:picLocks noChangeAspect="1" noChangeArrowheads="1"/>
                    </pic:cNvPicPr>
                  </pic:nvPicPr>
                  <pic:blipFill>
                    <a:blip r:embed="rId6"/>
                    <a:srcRect l="12679" t="18987" r="27333" b="17761"/>
                    <a:stretch>
                      <a:fillRect/>
                    </a:stretch>
                  </pic:blipFill>
                  <pic:spPr bwMode="auto">
                    <a:xfrm>
                      <a:off x="0" y="0"/>
                      <a:ext cx="3665220" cy="2651760"/>
                    </a:xfrm>
                    <a:prstGeom prst="rect">
                      <a:avLst/>
                    </a:prstGeom>
                    <a:noFill/>
                    <a:ln w="9525">
                      <a:noFill/>
                      <a:miter lim="800000"/>
                      <a:headEnd/>
                      <a:tailEnd/>
                    </a:ln>
                  </pic:spPr>
                </pic:pic>
              </a:graphicData>
            </a:graphic>
          </wp:inline>
        </w:drawing>
      </w:r>
    </w:p>
    <w:p w:rsidR="00E73601" w:rsidRPr="00AD326D" w:rsidRDefault="00E73601" w:rsidP="00E73601">
      <w:pPr>
        <w:tabs>
          <w:tab w:val="left" w:pos="2700"/>
        </w:tabs>
        <w:ind w:firstLine="709"/>
        <w:jc w:val="center"/>
        <w:rPr>
          <w:sz w:val="28"/>
          <w:szCs w:val="28"/>
          <w:lang w:val="kk-KZ"/>
        </w:rPr>
      </w:pPr>
      <w:r>
        <w:rPr>
          <w:sz w:val="28"/>
          <w:szCs w:val="28"/>
          <w:lang w:val="kk-KZ"/>
        </w:rPr>
        <w:t>4</w:t>
      </w:r>
      <w:r w:rsidRPr="00AD326D">
        <w:rPr>
          <w:sz w:val="28"/>
          <w:szCs w:val="28"/>
          <w:lang w:val="kk-KZ"/>
        </w:rPr>
        <w:t>.1 сур</w:t>
      </w:r>
      <w:r>
        <w:rPr>
          <w:sz w:val="28"/>
          <w:szCs w:val="28"/>
          <w:lang w:val="kk-KZ"/>
        </w:rPr>
        <w:t xml:space="preserve">ет - </w:t>
      </w:r>
      <w:r w:rsidRPr="00AD326D">
        <w:rPr>
          <w:sz w:val="28"/>
          <w:szCs w:val="28"/>
          <w:lang w:val="kk-KZ"/>
        </w:rPr>
        <w:t>Т р а н с ф о р м а т о р д ы ң   қ ұ р ы л ы с ы</w:t>
      </w:r>
    </w:p>
    <w:p w:rsidR="00E73601" w:rsidRPr="00AD326D"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Магнит өткізгіш электротехникалық болаттың қалыңдығы 0,36 . . . </w:t>
      </w:r>
      <w:smartTag w:uri="urn:schemas-microsoft-com:office:smarttags" w:element="metricconverter">
        <w:smartTagPr>
          <w:attr w:name="ProductID" w:val="0,5 мм"/>
        </w:smartTagPr>
        <w:r w:rsidRPr="00AD326D">
          <w:rPr>
            <w:sz w:val="28"/>
            <w:szCs w:val="28"/>
            <w:lang w:val="kk-KZ"/>
          </w:rPr>
          <w:t>0,5 мм</w:t>
        </w:r>
      </w:smartTag>
      <w:r>
        <w:rPr>
          <w:sz w:val="28"/>
          <w:szCs w:val="28"/>
          <w:lang w:val="kk-KZ"/>
        </w:rPr>
        <w:t xml:space="preserve"> </w:t>
      </w:r>
      <w:r w:rsidRPr="00AD326D">
        <w:rPr>
          <w:sz w:val="28"/>
          <w:szCs w:val="28"/>
          <w:lang w:val="kk-KZ"/>
        </w:rPr>
        <w:t xml:space="preserve">болатын пластикаларынан жиналады. Мұндай конструкция құйынды </w:t>
      </w:r>
      <w:r>
        <w:rPr>
          <w:sz w:val="28"/>
          <w:szCs w:val="28"/>
          <w:lang w:val="kk-KZ"/>
        </w:rPr>
        <w:t>тоқ</w:t>
      </w:r>
      <w:r w:rsidRPr="00AD326D">
        <w:rPr>
          <w:sz w:val="28"/>
          <w:szCs w:val="28"/>
          <w:lang w:val="kk-KZ"/>
        </w:rPr>
        <w:t>тардан және гистерезистен болатын шығынды азайту үшін қажет.</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Орамалар оқшауланған (изоляцияланған) мыс немесе алюминий сымдарынан жасалады. Электр энергиясы көзіне қосылатын орама </w:t>
      </w:r>
      <w:r w:rsidRPr="00C90977">
        <w:rPr>
          <w:i/>
          <w:sz w:val="28"/>
          <w:szCs w:val="28"/>
          <w:lang w:val="kk-KZ"/>
        </w:rPr>
        <w:t>бірінші реттік</w:t>
      </w:r>
      <w:r w:rsidRPr="00AD326D">
        <w:rPr>
          <w:sz w:val="28"/>
          <w:szCs w:val="28"/>
          <w:lang w:val="kk-KZ"/>
        </w:rPr>
        <w:t xml:space="preserve">, ал электр энергиясының қабылдағышы қосылатын орама </w:t>
      </w:r>
      <w:r w:rsidRPr="00C90977">
        <w:rPr>
          <w:i/>
          <w:sz w:val="28"/>
          <w:szCs w:val="28"/>
          <w:lang w:val="kk-KZ"/>
        </w:rPr>
        <w:t>екінші реттік</w:t>
      </w:r>
      <w:r w:rsidRPr="00AD326D">
        <w:rPr>
          <w:sz w:val="28"/>
          <w:szCs w:val="28"/>
          <w:lang w:val="kk-KZ"/>
        </w:rPr>
        <w:t xml:space="preserve"> деп аталады. Көп жағдайда бірінші және екінші реттік орамаларды концентрді түрде бір өзекшеге орналастырады. Әдетте кернеуі төмен орама магнит өткізгіш өзекшесіне жақын орналасады, өйткені бұл жағдайда оқшаулама (изоляция) қалыңдығы аз қажет болады (негізінен жоғарғы </w:t>
      </w:r>
      <w:r w:rsidRPr="00AD326D">
        <w:rPr>
          <w:sz w:val="28"/>
          <w:szCs w:val="28"/>
          <w:lang w:val="kk-KZ"/>
        </w:rPr>
        <w:lastRenderedPageBreak/>
        <w:t>вольтты трансформаторларда). Төмен қуатты және төмен вольтты трансформаторларда бірінші реттік ораманы өзекшеге жақын орналастырған ыңғайлы. Трансформатордың бірнеше екінші реттік орамасы болуы мүмкін. Бұл жағдайда ол көп орамалы деп аталады.</w:t>
      </w:r>
    </w:p>
    <w:p w:rsidR="00E73601" w:rsidRDefault="00E73601" w:rsidP="00E73601">
      <w:pPr>
        <w:tabs>
          <w:tab w:val="left" w:pos="2700"/>
        </w:tabs>
        <w:ind w:firstLine="709"/>
        <w:jc w:val="both"/>
        <w:rPr>
          <w:sz w:val="28"/>
          <w:szCs w:val="28"/>
          <w:lang w:val="kk-KZ"/>
        </w:rPr>
      </w:pPr>
      <w:r>
        <w:rPr>
          <w:sz w:val="28"/>
          <w:szCs w:val="28"/>
          <w:lang w:val="kk-KZ"/>
        </w:rPr>
        <w:t>Трансформатордың әре</w:t>
      </w:r>
      <w:r w:rsidRPr="00AD326D">
        <w:rPr>
          <w:sz w:val="28"/>
          <w:szCs w:val="28"/>
          <w:lang w:val="kk-KZ"/>
        </w:rPr>
        <w:t>к</w:t>
      </w:r>
      <w:r>
        <w:rPr>
          <w:sz w:val="28"/>
          <w:szCs w:val="28"/>
          <w:lang w:val="kk-KZ"/>
        </w:rPr>
        <w:t>е</w:t>
      </w:r>
      <w:r w:rsidRPr="00AD326D">
        <w:rPr>
          <w:sz w:val="28"/>
          <w:szCs w:val="28"/>
          <w:lang w:val="kk-KZ"/>
        </w:rPr>
        <w:t xml:space="preserve">т ету принціпі </w:t>
      </w:r>
      <w:r w:rsidRPr="0038442A">
        <w:rPr>
          <w:i/>
          <w:sz w:val="28"/>
          <w:szCs w:val="28"/>
          <w:lang w:val="kk-KZ"/>
        </w:rPr>
        <w:t>электр</w:t>
      </w:r>
      <w:r w:rsidRPr="00AD326D">
        <w:rPr>
          <w:sz w:val="28"/>
          <w:szCs w:val="28"/>
          <w:lang w:val="kk-KZ"/>
        </w:rPr>
        <w:t xml:space="preserve"> </w:t>
      </w:r>
      <w:r w:rsidRPr="009D3B09">
        <w:rPr>
          <w:i/>
          <w:sz w:val="28"/>
          <w:szCs w:val="28"/>
          <w:lang w:val="kk-KZ"/>
        </w:rPr>
        <w:t>магниттік индукция</w:t>
      </w:r>
      <w:r w:rsidRPr="00AD326D">
        <w:rPr>
          <w:sz w:val="28"/>
          <w:szCs w:val="28"/>
          <w:lang w:val="kk-KZ"/>
        </w:rPr>
        <w:t xml:space="preserve"> заңына негізделген. Орамалардың бірін айнымалы кернеудің электр энергиясы көзіне</w:t>
      </w:r>
      <w:r>
        <w:rPr>
          <w:sz w:val="28"/>
          <w:szCs w:val="28"/>
          <w:lang w:val="kk-KZ"/>
        </w:rPr>
        <w:t xml:space="preserve"> қосқанда, орамада электр тоғ</w:t>
      </w:r>
      <w:r w:rsidRPr="00AD326D">
        <w:rPr>
          <w:sz w:val="28"/>
          <w:szCs w:val="28"/>
          <w:lang w:val="kk-KZ"/>
        </w:rPr>
        <w:t>ы</w:t>
      </w:r>
      <w:r w:rsidRPr="009D3B09">
        <w:rPr>
          <w:i/>
          <w:sz w:val="28"/>
          <w:szCs w:val="28"/>
          <w:lang w:val="kk-KZ"/>
        </w:rPr>
        <w:t xml:space="preserve"> i</w:t>
      </w:r>
      <w:r w:rsidRPr="009D3B09">
        <w:rPr>
          <w:i/>
          <w:sz w:val="28"/>
          <w:szCs w:val="28"/>
          <w:vertAlign w:val="subscript"/>
          <w:lang w:val="kk-KZ"/>
        </w:rPr>
        <w:t>1</w:t>
      </w:r>
      <w:r>
        <w:rPr>
          <w:sz w:val="28"/>
          <w:szCs w:val="28"/>
          <w:lang w:val="kk-KZ"/>
        </w:rPr>
        <w:t xml:space="preserve"> </w:t>
      </w:r>
      <w:r w:rsidRPr="009D3B09">
        <w:rPr>
          <w:sz w:val="28"/>
          <w:szCs w:val="28"/>
          <w:lang w:val="kk-KZ"/>
        </w:rPr>
        <w:t>пайда</w:t>
      </w:r>
      <w:r w:rsidRPr="00AD326D">
        <w:rPr>
          <w:sz w:val="28"/>
          <w:szCs w:val="28"/>
          <w:lang w:val="kk-KZ"/>
        </w:rPr>
        <w:t xml:space="preserve"> болады. Бұл </w:t>
      </w:r>
      <w:r>
        <w:rPr>
          <w:sz w:val="28"/>
          <w:szCs w:val="28"/>
          <w:lang w:val="kk-KZ"/>
        </w:rPr>
        <w:t>тоқ</w:t>
      </w:r>
      <w:r w:rsidRPr="00AD326D">
        <w:rPr>
          <w:sz w:val="28"/>
          <w:szCs w:val="28"/>
          <w:lang w:val="kk-KZ"/>
        </w:rPr>
        <w:t xml:space="preserve"> негізгі бөлігі магнит өткізгіште тұйықталатын (негізгі магнит ағыны </w:t>
      </w:r>
      <w:r w:rsidRPr="009D3B09">
        <w:rPr>
          <w:i/>
          <w:sz w:val="28"/>
          <w:szCs w:val="28"/>
          <w:lang w:val="kk-KZ"/>
        </w:rPr>
        <w:t>Ф</w:t>
      </w:r>
      <w:r w:rsidRPr="009D3B09">
        <w:rPr>
          <w:i/>
          <w:sz w:val="28"/>
          <w:szCs w:val="28"/>
          <w:vertAlign w:val="subscript"/>
          <w:lang w:val="kk-KZ"/>
        </w:rPr>
        <w:t>0</w:t>
      </w:r>
      <w:r w:rsidRPr="00AD326D">
        <w:rPr>
          <w:sz w:val="28"/>
          <w:szCs w:val="28"/>
          <w:lang w:val="kk-KZ"/>
        </w:rPr>
        <w:t xml:space="preserve">) магнит ағынын қоздырады. Магнит ағынының елеусіз бөлігі ауада тұйықталады (сейілу ағыны </w:t>
      </w:r>
      <w:r w:rsidRPr="009D3B09">
        <w:rPr>
          <w:i/>
          <w:sz w:val="28"/>
          <w:szCs w:val="28"/>
          <w:lang w:val="kk-KZ"/>
        </w:rPr>
        <w:t>Ф</w:t>
      </w:r>
      <w:r w:rsidRPr="009D3B09">
        <w:rPr>
          <w:i/>
          <w:sz w:val="28"/>
          <w:szCs w:val="28"/>
          <w:vertAlign w:val="subscript"/>
          <w:lang w:val="kk-KZ"/>
        </w:rPr>
        <w:t>α</w:t>
      </w:r>
      <w:r w:rsidRPr="00AD326D">
        <w:rPr>
          <w:sz w:val="28"/>
          <w:szCs w:val="28"/>
          <w:lang w:val="kk-KZ"/>
        </w:rPr>
        <w:t xml:space="preserve">). Магнитағыны бірінші реттік орамада </w:t>
      </w:r>
      <w:r w:rsidRPr="009D3B09">
        <w:rPr>
          <w:i/>
          <w:sz w:val="28"/>
          <w:szCs w:val="28"/>
          <w:lang w:val="kk-KZ"/>
        </w:rPr>
        <w:t>өздік индукция</w:t>
      </w:r>
      <w:r w:rsidRPr="00AD326D">
        <w:rPr>
          <w:sz w:val="28"/>
          <w:szCs w:val="28"/>
          <w:lang w:val="kk-KZ"/>
        </w:rPr>
        <w:t xml:space="preserve"> э.қ.к</w:t>
      </w:r>
      <w:r w:rsidRPr="009D3B09">
        <w:rPr>
          <w:sz w:val="28"/>
          <w:szCs w:val="28"/>
          <w:lang w:val="kk-KZ"/>
        </w:rPr>
        <w:t>-</w:t>
      </w:r>
      <w:r>
        <w:rPr>
          <w:sz w:val="28"/>
          <w:szCs w:val="28"/>
          <w:lang w:val="kk-KZ"/>
        </w:rPr>
        <w:t>ң</w:t>
      </w:r>
      <w:r w:rsidRPr="00AD326D">
        <w:rPr>
          <w:sz w:val="28"/>
          <w:szCs w:val="28"/>
          <w:lang w:val="kk-KZ"/>
        </w:rPr>
        <w:t xml:space="preserve"> </w:t>
      </w:r>
      <w:r w:rsidRPr="009D3B09">
        <w:rPr>
          <w:i/>
          <w:sz w:val="28"/>
          <w:szCs w:val="28"/>
          <w:lang w:val="kk-KZ"/>
        </w:rPr>
        <w:t>е</w:t>
      </w:r>
      <w:r w:rsidRPr="009D3B09">
        <w:rPr>
          <w:i/>
          <w:sz w:val="28"/>
          <w:szCs w:val="28"/>
          <w:vertAlign w:val="subscript"/>
          <w:lang w:val="kk-KZ"/>
        </w:rPr>
        <w:t>1</w:t>
      </w:r>
      <w:r w:rsidRPr="00AD326D">
        <w:rPr>
          <w:sz w:val="28"/>
          <w:szCs w:val="28"/>
          <w:lang w:val="kk-KZ"/>
        </w:rPr>
        <w:t xml:space="preserve"> индукциялайды</w:t>
      </w:r>
      <w:r>
        <w:rPr>
          <w:sz w:val="28"/>
          <w:szCs w:val="28"/>
          <w:lang w:val="kk-KZ"/>
        </w:rPr>
        <w:t xml:space="preserve">, екінші реттік орамада </w:t>
      </w:r>
      <w:r w:rsidRPr="00E73601">
        <w:rPr>
          <w:i/>
          <w:sz w:val="28"/>
          <w:szCs w:val="28"/>
          <w:lang w:val="kk-KZ"/>
        </w:rPr>
        <w:t>өзара</w:t>
      </w:r>
      <w:r>
        <w:rPr>
          <w:sz w:val="28"/>
          <w:szCs w:val="28"/>
          <w:lang w:val="kk-KZ"/>
        </w:rPr>
        <w:t xml:space="preserve"> </w:t>
      </w:r>
      <w:r w:rsidRPr="009D3B09">
        <w:rPr>
          <w:i/>
          <w:sz w:val="28"/>
          <w:szCs w:val="28"/>
          <w:lang w:val="kk-KZ"/>
        </w:rPr>
        <w:t>индукция</w:t>
      </w:r>
      <w:r w:rsidRPr="00AD326D">
        <w:rPr>
          <w:sz w:val="28"/>
          <w:szCs w:val="28"/>
          <w:lang w:val="kk-KZ"/>
        </w:rPr>
        <w:t xml:space="preserve"> э.қ.к</w:t>
      </w:r>
      <w:r w:rsidRPr="009D3B09">
        <w:rPr>
          <w:sz w:val="28"/>
          <w:szCs w:val="28"/>
          <w:lang w:val="kk-KZ"/>
        </w:rPr>
        <w:t>-</w:t>
      </w:r>
      <w:r>
        <w:rPr>
          <w:sz w:val="28"/>
          <w:szCs w:val="28"/>
          <w:lang w:val="kk-KZ"/>
        </w:rPr>
        <w:t>ң</w:t>
      </w:r>
      <w:r w:rsidRPr="00AD326D">
        <w:rPr>
          <w:sz w:val="28"/>
          <w:szCs w:val="28"/>
          <w:lang w:val="kk-KZ"/>
        </w:rPr>
        <w:t xml:space="preserve"> </w:t>
      </w:r>
      <w:r w:rsidRPr="009D3B09">
        <w:rPr>
          <w:i/>
          <w:sz w:val="28"/>
          <w:szCs w:val="28"/>
          <w:lang w:val="kk-KZ"/>
        </w:rPr>
        <w:t>е</w:t>
      </w:r>
      <w:r>
        <w:rPr>
          <w:i/>
          <w:sz w:val="28"/>
          <w:szCs w:val="28"/>
          <w:vertAlign w:val="subscript"/>
          <w:lang w:val="kk-KZ"/>
        </w:rPr>
        <w:t xml:space="preserve">2 </w:t>
      </w:r>
      <w:r w:rsidRPr="00AD326D">
        <w:rPr>
          <w:sz w:val="28"/>
          <w:szCs w:val="28"/>
          <w:lang w:val="kk-KZ"/>
        </w:rPr>
        <w:t>индукциялайды</w:t>
      </w:r>
      <w:r>
        <w:rPr>
          <w:sz w:val="28"/>
          <w:szCs w:val="28"/>
          <w:lang w:val="kk-KZ"/>
        </w:rPr>
        <w:t>:</w:t>
      </w:r>
    </w:p>
    <w:p w:rsidR="00E73601" w:rsidRPr="00AD326D" w:rsidRDefault="00E73601" w:rsidP="00E73601">
      <w:pPr>
        <w:tabs>
          <w:tab w:val="left" w:pos="2700"/>
        </w:tabs>
        <w:ind w:firstLine="709"/>
        <w:jc w:val="both"/>
        <w:rPr>
          <w:sz w:val="28"/>
          <w:szCs w:val="28"/>
          <w:lang w:val="kk-KZ"/>
        </w:rPr>
      </w:pPr>
    </w:p>
    <w:p w:rsidR="00E73601" w:rsidRPr="00AD326D" w:rsidRDefault="00E73601" w:rsidP="00E73601">
      <w:pPr>
        <w:ind w:left="4254"/>
        <w:jc w:val="both"/>
        <w:rPr>
          <w:sz w:val="28"/>
          <w:szCs w:val="28"/>
          <w:lang w:val="kk-KZ"/>
        </w:rPr>
      </w:pPr>
      <w:r w:rsidRPr="00AD326D">
        <w:rPr>
          <w:position w:val="-24"/>
          <w:sz w:val="28"/>
          <w:szCs w:val="28"/>
        </w:rPr>
        <w:object w:dxaOrig="14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in;height:34.8pt" o:ole="">
            <v:imagedata r:id="rId7" o:title=""/>
          </v:shape>
          <o:OLEObject Type="Embed" ProgID="Equation.3" ShapeID="_x0000_i1049" DrawAspect="Content" ObjectID="_1503264134" r:id="rId8"/>
        </w:object>
      </w:r>
      <w:r>
        <w:rPr>
          <w:sz w:val="28"/>
          <w:szCs w:val="28"/>
          <w:lang w:val="kk-KZ"/>
        </w:rPr>
        <w:t>,</w:t>
      </w:r>
      <w:r w:rsidRPr="00AD326D">
        <w:rPr>
          <w:sz w:val="28"/>
          <w:szCs w:val="28"/>
          <w:lang w:val="kk-KZ"/>
        </w:rPr>
        <w:t xml:space="preserve">     </w:t>
      </w:r>
      <w:r>
        <w:rPr>
          <w:sz w:val="28"/>
          <w:szCs w:val="28"/>
          <w:lang w:val="kk-KZ"/>
        </w:rPr>
        <w:t>(4</w:t>
      </w:r>
      <w:r w:rsidRPr="00AD326D">
        <w:rPr>
          <w:sz w:val="28"/>
          <w:szCs w:val="28"/>
          <w:lang w:val="kk-KZ"/>
        </w:rPr>
        <w:t xml:space="preserve">.1)                         </w:t>
      </w:r>
      <w:r w:rsidRPr="00AD326D">
        <w:rPr>
          <w:position w:val="-24"/>
          <w:sz w:val="28"/>
          <w:szCs w:val="28"/>
        </w:rPr>
        <w:object w:dxaOrig="1500" w:dyaOrig="700">
          <v:shape id="_x0000_i1048" type="#_x0000_t75" style="width:75pt;height:34.8pt" o:ole="">
            <v:imagedata r:id="rId9" o:title=""/>
          </v:shape>
          <o:OLEObject Type="Embed" ProgID="Equation.3" ShapeID="_x0000_i1048" DrawAspect="Content" ObjectID="_1503264135" r:id="rId10"/>
        </w:object>
      </w:r>
      <w:r>
        <w:rPr>
          <w:sz w:val="28"/>
          <w:szCs w:val="28"/>
          <w:lang w:val="kk-KZ"/>
        </w:rPr>
        <w:t>,</w:t>
      </w:r>
      <w:r w:rsidRPr="00AD326D">
        <w:rPr>
          <w:sz w:val="28"/>
          <w:szCs w:val="28"/>
          <w:lang w:val="kk-KZ"/>
        </w:rPr>
        <w:t xml:space="preserve">      </w:t>
      </w:r>
      <w:r>
        <w:rPr>
          <w:sz w:val="28"/>
          <w:szCs w:val="28"/>
          <w:lang w:val="kk-KZ"/>
        </w:rPr>
        <w:tab/>
      </w:r>
      <w:r>
        <w:rPr>
          <w:sz w:val="28"/>
          <w:szCs w:val="28"/>
          <w:lang w:val="kk-KZ"/>
        </w:rPr>
        <w:tab/>
      </w:r>
      <w:r>
        <w:rPr>
          <w:sz w:val="28"/>
          <w:szCs w:val="28"/>
          <w:lang w:val="kk-KZ"/>
        </w:rPr>
        <w:tab/>
        <w:t xml:space="preserve">              </w:t>
      </w:r>
      <w:r w:rsidRPr="00AD326D">
        <w:rPr>
          <w:sz w:val="28"/>
          <w:szCs w:val="28"/>
          <w:lang w:val="kk-KZ"/>
        </w:rPr>
        <w:t>(</w:t>
      </w:r>
      <w:r>
        <w:rPr>
          <w:sz w:val="28"/>
          <w:szCs w:val="28"/>
          <w:lang w:val="kk-KZ"/>
        </w:rPr>
        <w:t>4</w:t>
      </w:r>
      <w:r w:rsidRPr="00AD326D">
        <w:rPr>
          <w:sz w:val="28"/>
          <w:szCs w:val="28"/>
          <w:lang w:val="kk-KZ"/>
        </w:rPr>
        <w:t>.2)</w:t>
      </w:r>
    </w:p>
    <w:p w:rsidR="00E73601" w:rsidRDefault="00E73601" w:rsidP="00E73601">
      <w:pPr>
        <w:tabs>
          <w:tab w:val="left" w:pos="2700"/>
        </w:tabs>
        <w:jc w:val="both"/>
        <w:rPr>
          <w:sz w:val="28"/>
          <w:szCs w:val="28"/>
          <w:lang w:val="kk-KZ"/>
        </w:rPr>
      </w:pPr>
      <w:r>
        <w:rPr>
          <w:sz w:val="28"/>
          <w:szCs w:val="28"/>
          <w:lang w:val="kk-KZ"/>
        </w:rPr>
        <w:t>Э</w:t>
      </w:r>
      <w:r w:rsidRPr="00AD326D">
        <w:rPr>
          <w:sz w:val="28"/>
          <w:szCs w:val="28"/>
          <w:lang w:val="kk-KZ"/>
        </w:rPr>
        <w:t>.қ.к. орамалардағы әсерлі шамасы:</w:t>
      </w:r>
    </w:p>
    <w:p w:rsidR="00E73601" w:rsidRPr="00AD326D" w:rsidRDefault="00E73601" w:rsidP="00E73601">
      <w:pPr>
        <w:tabs>
          <w:tab w:val="left" w:pos="2700"/>
        </w:tabs>
        <w:jc w:val="both"/>
        <w:rPr>
          <w:sz w:val="28"/>
          <w:szCs w:val="28"/>
          <w:lang w:val="kk-KZ"/>
        </w:rPr>
      </w:pPr>
    </w:p>
    <w:p w:rsidR="00E73601" w:rsidRPr="00E73601" w:rsidRDefault="00E73601" w:rsidP="00E73601">
      <w:pPr>
        <w:tabs>
          <w:tab w:val="left" w:pos="2700"/>
        </w:tabs>
        <w:ind w:left="2836"/>
        <w:jc w:val="both"/>
        <w:rPr>
          <w:sz w:val="28"/>
          <w:szCs w:val="28"/>
          <w:lang w:val="kk-KZ"/>
        </w:rPr>
      </w:pPr>
      <w:r>
        <w:rPr>
          <w:sz w:val="28"/>
          <w:szCs w:val="28"/>
          <w:lang w:val="kk-KZ"/>
        </w:rPr>
        <w:tab/>
      </w:r>
      <w:r w:rsidRPr="00E73601">
        <w:rPr>
          <w:position w:val="-12"/>
          <w:sz w:val="28"/>
          <w:szCs w:val="28"/>
        </w:rPr>
        <w:object w:dxaOrig="1820" w:dyaOrig="380">
          <v:shape id="_x0000_i1047" type="#_x0000_t75" style="width:91.2pt;height:19.2pt" o:ole="">
            <v:imagedata r:id="rId11" o:title=""/>
          </v:shape>
          <o:OLEObject Type="Embed" ProgID="Equation.3" ShapeID="_x0000_i1047" DrawAspect="Content" ObjectID="_1503264136" r:id="rId12"/>
        </w:object>
      </w:r>
      <w:r>
        <w:rPr>
          <w:sz w:val="28"/>
          <w:szCs w:val="28"/>
          <w:lang w:val="kk-KZ"/>
        </w:rPr>
        <w:t xml:space="preserve">, </w:t>
      </w:r>
      <w:r>
        <w:rPr>
          <w:sz w:val="28"/>
          <w:szCs w:val="28"/>
          <w:lang w:val="kk-KZ"/>
        </w:rPr>
        <w:tab/>
      </w:r>
      <w:r>
        <w:rPr>
          <w:sz w:val="28"/>
          <w:szCs w:val="28"/>
          <w:lang w:val="kk-KZ"/>
        </w:rPr>
        <w:tab/>
      </w:r>
      <w:r>
        <w:rPr>
          <w:sz w:val="28"/>
          <w:szCs w:val="28"/>
          <w:lang w:val="kk-KZ"/>
        </w:rPr>
        <w:tab/>
      </w:r>
      <w:r>
        <w:rPr>
          <w:sz w:val="28"/>
          <w:szCs w:val="28"/>
          <w:lang w:val="kk-KZ"/>
        </w:rPr>
        <w:tab/>
        <w:t xml:space="preserve">        (4</w:t>
      </w:r>
      <w:r w:rsidRPr="00AD326D">
        <w:rPr>
          <w:sz w:val="28"/>
          <w:szCs w:val="28"/>
          <w:lang w:val="kk-KZ"/>
        </w:rPr>
        <w:t>.3)</w:t>
      </w:r>
    </w:p>
    <w:p w:rsidR="00E73601" w:rsidRPr="00E73601" w:rsidRDefault="00E73601" w:rsidP="00E73601">
      <w:pPr>
        <w:tabs>
          <w:tab w:val="left" w:pos="2700"/>
        </w:tabs>
        <w:ind w:left="2836"/>
        <w:jc w:val="both"/>
        <w:rPr>
          <w:sz w:val="28"/>
          <w:szCs w:val="28"/>
          <w:lang w:val="kk-KZ"/>
        </w:rPr>
      </w:pPr>
    </w:p>
    <w:p w:rsidR="00E73601" w:rsidRDefault="00E73601" w:rsidP="00E73601">
      <w:pPr>
        <w:tabs>
          <w:tab w:val="left" w:pos="2700"/>
        </w:tabs>
        <w:ind w:left="2836"/>
        <w:jc w:val="both"/>
        <w:rPr>
          <w:sz w:val="28"/>
          <w:szCs w:val="28"/>
          <w:lang w:val="kk-KZ"/>
        </w:rPr>
      </w:pPr>
      <w:r w:rsidRPr="00AD326D">
        <w:rPr>
          <w:sz w:val="28"/>
          <w:szCs w:val="28"/>
          <w:lang w:val="kk-KZ"/>
        </w:rPr>
        <w:t xml:space="preserve">        </w:t>
      </w:r>
      <w:r w:rsidRPr="00E73601">
        <w:rPr>
          <w:position w:val="-12"/>
          <w:sz w:val="28"/>
          <w:szCs w:val="28"/>
        </w:rPr>
        <w:object w:dxaOrig="1860" w:dyaOrig="380">
          <v:shape id="_x0000_i1046" type="#_x0000_t75" style="width:93pt;height:19.2pt" o:ole="">
            <v:imagedata r:id="rId13" o:title=""/>
          </v:shape>
          <o:OLEObject Type="Embed" ProgID="Equation.3" ShapeID="_x0000_i1046" DrawAspect="Content" ObjectID="_1503264137" r:id="rId14"/>
        </w:object>
      </w:r>
      <w:r>
        <w:rPr>
          <w:sz w:val="28"/>
          <w:szCs w:val="28"/>
          <w:lang w:val="kk-KZ"/>
        </w:rPr>
        <w:t>,</w:t>
      </w:r>
      <w:r w:rsidRPr="00AD326D">
        <w:rPr>
          <w:sz w:val="28"/>
          <w:szCs w:val="28"/>
          <w:lang w:val="kk-KZ"/>
        </w:rPr>
        <w:t xml:space="preserve">   </w:t>
      </w:r>
      <w:r>
        <w:rPr>
          <w:sz w:val="28"/>
          <w:szCs w:val="28"/>
          <w:lang w:val="kk-KZ"/>
        </w:rPr>
        <w:tab/>
      </w:r>
      <w:r>
        <w:rPr>
          <w:sz w:val="28"/>
          <w:szCs w:val="28"/>
          <w:lang w:val="kk-KZ"/>
        </w:rPr>
        <w:tab/>
      </w:r>
      <w:r>
        <w:rPr>
          <w:sz w:val="28"/>
          <w:szCs w:val="28"/>
          <w:lang w:val="kk-KZ"/>
        </w:rPr>
        <w:tab/>
      </w:r>
      <w:r>
        <w:rPr>
          <w:sz w:val="28"/>
          <w:szCs w:val="28"/>
          <w:lang w:val="kk-KZ"/>
        </w:rPr>
        <w:tab/>
        <w:t xml:space="preserve">        (4</w:t>
      </w:r>
      <w:r w:rsidRPr="00AD326D">
        <w:rPr>
          <w:sz w:val="28"/>
          <w:szCs w:val="28"/>
          <w:lang w:val="kk-KZ"/>
        </w:rPr>
        <w:t>.4)</w:t>
      </w:r>
    </w:p>
    <w:p w:rsidR="00E73601" w:rsidRPr="00AD326D" w:rsidRDefault="00E73601" w:rsidP="00E73601">
      <w:pPr>
        <w:tabs>
          <w:tab w:val="left" w:pos="2700"/>
        </w:tabs>
        <w:ind w:left="2836"/>
        <w:jc w:val="both"/>
        <w:rPr>
          <w:sz w:val="28"/>
          <w:szCs w:val="28"/>
          <w:lang w:val="kk-KZ"/>
        </w:rPr>
      </w:pPr>
    </w:p>
    <w:p w:rsidR="00E73601" w:rsidRPr="00AD326D" w:rsidRDefault="00E73601" w:rsidP="00E73601">
      <w:pPr>
        <w:tabs>
          <w:tab w:val="left" w:pos="2700"/>
        </w:tabs>
        <w:jc w:val="both"/>
        <w:rPr>
          <w:sz w:val="28"/>
          <w:szCs w:val="28"/>
          <w:lang w:val="kk-KZ"/>
        </w:rPr>
      </w:pPr>
      <w:r w:rsidRPr="00AD326D">
        <w:rPr>
          <w:sz w:val="28"/>
          <w:szCs w:val="28"/>
          <w:lang w:val="kk-KZ"/>
        </w:rPr>
        <w:t xml:space="preserve">мұндағы </w:t>
      </w:r>
      <w:r w:rsidRPr="009D3B09">
        <w:rPr>
          <w:i/>
          <w:sz w:val="28"/>
          <w:szCs w:val="28"/>
          <w:lang w:val="kk-KZ"/>
        </w:rPr>
        <w:t>w</w:t>
      </w:r>
      <w:r w:rsidRPr="009D3B09">
        <w:rPr>
          <w:i/>
          <w:sz w:val="28"/>
          <w:szCs w:val="28"/>
          <w:vertAlign w:val="subscript"/>
          <w:lang w:val="kk-KZ"/>
        </w:rPr>
        <w:t>1</w:t>
      </w:r>
      <w:r w:rsidRPr="009D3B09">
        <w:rPr>
          <w:i/>
          <w:sz w:val="28"/>
          <w:szCs w:val="28"/>
          <w:lang w:val="kk-KZ"/>
        </w:rPr>
        <w:t>, w</w:t>
      </w:r>
      <w:r w:rsidRPr="009D3B09">
        <w:rPr>
          <w:i/>
          <w:sz w:val="28"/>
          <w:szCs w:val="28"/>
          <w:vertAlign w:val="subscript"/>
          <w:lang w:val="kk-KZ"/>
        </w:rPr>
        <w:t>2</w:t>
      </w:r>
      <w:r w:rsidRPr="00AD326D">
        <w:rPr>
          <w:sz w:val="28"/>
          <w:szCs w:val="28"/>
          <w:lang w:val="kk-KZ"/>
        </w:rPr>
        <w:t xml:space="preserve"> – бірінші және екінші реттік орамалардағы орам сандары.</w:t>
      </w:r>
    </w:p>
    <w:p w:rsidR="00E73601" w:rsidRPr="00AD326D" w:rsidRDefault="00E73601" w:rsidP="00E73601">
      <w:pPr>
        <w:tabs>
          <w:tab w:val="left" w:pos="2700"/>
        </w:tabs>
        <w:jc w:val="both"/>
        <w:rPr>
          <w:sz w:val="28"/>
          <w:szCs w:val="28"/>
          <w:lang w:val="kk-KZ"/>
        </w:rPr>
      </w:pPr>
      <w:r w:rsidRPr="00AD326D">
        <w:rPr>
          <w:i/>
          <w:sz w:val="28"/>
          <w:szCs w:val="28"/>
          <w:lang w:val="kk-KZ"/>
        </w:rPr>
        <w:t>f</w:t>
      </w:r>
      <w:r w:rsidRPr="00AD326D">
        <w:rPr>
          <w:sz w:val="28"/>
          <w:szCs w:val="28"/>
          <w:lang w:val="kk-KZ"/>
        </w:rPr>
        <w:t xml:space="preserve"> – қоректендіруші кернеудің жиілігі, Гц</w:t>
      </w:r>
    </w:p>
    <w:p w:rsidR="00E73601" w:rsidRPr="00AD326D" w:rsidRDefault="00E73601" w:rsidP="00E73601">
      <w:pPr>
        <w:tabs>
          <w:tab w:val="left" w:pos="2700"/>
        </w:tabs>
        <w:jc w:val="both"/>
        <w:rPr>
          <w:sz w:val="28"/>
          <w:szCs w:val="28"/>
          <w:lang w:val="kk-KZ"/>
        </w:rPr>
      </w:pPr>
      <w:r w:rsidRPr="00AD326D">
        <w:rPr>
          <w:i/>
          <w:sz w:val="28"/>
          <w:szCs w:val="28"/>
          <w:lang w:val="kk-KZ"/>
        </w:rPr>
        <w:t>Ф</w:t>
      </w:r>
      <w:r w:rsidRPr="00AD326D">
        <w:rPr>
          <w:i/>
          <w:sz w:val="28"/>
          <w:szCs w:val="28"/>
          <w:vertAlign w:val="subscript"/>
          <w:lang w:val="kk-KZ"/>
        </w:rPr>
        <w:t>m</w:t>
      </w:r>
      <w:r>
        <w:rPr>
          <w:sz w:val="28"/>
          <w:szCs w:val="28"/>
          <w:lang w:val="kk-KZ"/>
        </w:rPr>
        <w:t xml:space="preserve"> – негізгі магнит ағыны</w:t>
      </w:r>
      <w:r w:rsidRPr="00AD326D">
        <w:rPr>
          <w:sz w:val="28"/>
          <w:szCs w:val="28"/>
          <w:lang w:val="kk-KZ"/>
        </w:rPr>
        <w:t>ң амплитудасы.</w:t>
      </w:r>
    </w:p>
    <w:p w:rsidR="00E73601" w:rsidRDefault="00E73601" w:rsidP="00E73601">
      <w:pPr>
        <w:tabs>
          <w:tab w:val="left" w:pos="2700"/>
        </w:tabs>
        <w:ind w:firstLine="709"/>
        <w:jc w:val="both"/>
        <w:rPr>
          <w:sz w:val="28"/>
          <w:szCs w:val="28"/>
          <w:lang w:val="kk-KZ"/>
        </w:rPr>
      </w:pPr>
      <w:r w:rsidRPr="00AD326D">
        <w:rPr>
          <w:sz w:val="28"/>
          <w:szCs w:val="28"/>
          <w:lang w:val="kk-KZ"/>
        </w:rPr>
        <w:t>Орамалардағы орам сандарының қатынасына тең болатын, жоғарғы кернеулі орама э.қ.к.–нің</w:t>
      </w:r>
      <w:r w:rsidRPr="009D3B09">
        <w:rPr>
          <w:i/>
          <w:sz w:val="28"/>
          <w:szCs w:val="28"/>
          <w:lang w:val="kk-KZ"/>
        </w:rPr>
        <w:t xml:space="preserve"> Е</w:t>
      </w:r>
      <w:r w:rsidRPr="009D3B09">
        <w:rPr>
          <w:i/>
          <w:sz w:val="28"/>
          <w:szCs w:val="28"/>
          <w:vertAlign w:val="subscript"/>
          <w:lang w:val="kk-KZ"/>
        </w:rPr>
        <w:t>жк</w:t>
      </w:r>
      <w:r w:rsidRPr="009D3B09">
        <w:rPr>
          <w:i/>
          <w:sz w:val="28"/>
          <w:szCs w:val="28"/>
          <w:lang w:val="kk-KZ"/>
        </w:rPr>
        <w:t xml:space="preserve"> </w:t>
      </w:r>
      <w:r w:rsidRPr="00AD326D">
        <w:rPr>
          <w:sz w:val="28"/>
          <w:szCs w:val="28"/>
          <w:lang w:val="kk-KZ"/>
        </w:rPr>
        <w:t xml:space="preserve">төмен кернеулі орама э.қ.к. </w:t>
      </w:r>
      <w:r w:rsidRPr="009D3B09">
        <w:rPr>
          <w:i/>
          <w:sz w:val="28"/>
          <w:szCs w:val="28"/>
          <w:lang w:val="kk-KZ"/>
        </w:rPr>
        <w:t>Е</w:t>
      </w:r>
      <w:r w:rsidRPr="009D3B09">
        <w:rPr>
          <w:i/>
          <w:sz w:val="28"/>
          <w:szCs w:val="28"/>
          <w:vertAlign w:val="subscript"/>
          <w:lang w:val="kk-KZ"/>
        </w:rPr>
        <w:t>тк</w:t>
      </w:r>
      <w:r w:rsidRPr="00AD326D">
        <w:rPr>
          <w:sz w:val="28"/>
          <w:szCs w:val="28"/>
          <w:lang w:val="kk-KZ"/>
        </w:rPr>
        <w:t xml:space="preserve"> – ге қатынасы трансформатордың </w:t>
      </w:r>
      <w:r w:rsidRPr="0038442A">
        <w:rPr>
          <w:i/>
          <w:sz w:val="28"/>
          <w:szCs w:val="28"/>
          <w:lang w:val="kk-KZ"/>
        </w:rPr>
        <w:t>транформация коэффициенті</w:t>
      </w:r>
      <w:r w:rsidRPr="00AD326D">
        <w:rPr>
          <w:sz w:val="28"/>
          <w:szCs w:val="28"/>
          <w:lang w:val="kk-KZ"/>
        </w:rPr>
        <w:t xml:space="preserve"> деп аталады.</w:t>
      </w:r>
    </w:p>
    <w:p w:rsidR="00E73601" w:rsidRPr="00E73601" w:rsidRDefault="00E73601" w:rsidP="00E73601">
      <w:pPr>
        <w:tabs>
          <w:tab w:val="left" w:pos="2700"/>
        </w:tabs>
        <w:ind w:firstLine="709"/>
        <w:jc w:val="both"/>
        <w:rPr>
          <w:sz w:val="28"/>
          <w:szCs w:val="28"/>
          <w:lang w:val="en-US"/>
        </w:rPr>
      </w:pPr>
      <w:r>
        <w:rPr>
          <w:sz w:val="28"/>
          <w:szCs w:val="28"/>
          <w:lang w:val="en-US"/>
        </w:rPr>
        <w:t xml:space="preserve">  </w:t>
      </w:r>
    </w:p>
    <w:p w:rsidR="00E73601" w:rsidRDefault="00E73601" w:rsidP="00E73601">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sidRPr="00E73601">
        <w:rPr>
          <w:position w:val="-36"/>
          <w:sz w:val="28"/>
          <w:szCs w:val="28"/>
        </w:rPr>
        <w:object w:dxaOrig="1740" w:dyaOrig="820">
          <v:shape id="_x0000_i1050" type="#_x0000_t75" style="width:87pt;height:40.8pt" o:ole="">
            <v:imagedata r:id="rId15" o:title=""/>
          </v:shape>
          <o:OLEObject Type="Embed" ProgID="Equation.3" ShapeID="_x0000_i1050" DrawAspect="Content" ObjectID="_1503264138" r:id="rId16"/>
        </w:object>
      </w:r>
      <w:r w:rsidRPr="00AD326D">
        <w:rPr>
          <w:sz w:val="28"/>
          <w:szCs w:val="28"/>
          <w:lang w:val="kk-KZ"/>
        </w:rPr>
        <w:t xml:space="preserve">       </w:t>
      </w:r>
      <w:r>
        <w:rPr>
          <w:sz w:val="28"/>
          <w:szCs w:val="28"/>
          <w:lang w:val="kk-KZ"/>
        </w:rPr>
        <w:tab/>
      </w:r>
      <w:r>
        <w:rPr>
          <w:sz w:val="28"/>
          <w:szCs w:val="28"/>
          <w:lang w:val="kk-KZ"/>
        </w:rPr>
        <w:tab/>
      </w:r>
      <w:r>
        <w:rPr>
          <w:sz w:val="28"/>
          <w:szCs w:val="28"/>
          <w:lang w:val="en-US"/>
        </w:rPr>
        <w:t xml:space="preserve">        </w:t>
      </w:r>
      <w:r>
        <w:rPr>
          <w:sz w:val="28"/>
          <w:szCs w:val="28"/>
          <w:lang w:val="kk-KZ"/>
        </w:rPr>
        <w:t xml:space="preserve">      </w:t>
      </w:r>
      <w:r w:rsidRPr="00AD326D">
        <w:rPr>
          <w:sz w:val="28"/>
          <w:szCs w:val="28"/>
          <w:lang w:val="kk-KZ"/>
        </w:rPr>
        <w:t>(</w:t>
      </w:r>
      <w:r>
        <w:rPr>
          <w:sz w:val="28"/>
          <w:szCs w:val="28"/>
          <w:lang w:val="kk-KZ"/>
        </w:rPr>
        <w:t>4</w:t>
      </w:r>
      <w:r w:rsidRPr="00AD326D">
        <w:rPr>
          <w:sz w:val="28"/>
          <w:szCs w:val="28"/>
          <w:lang w:val="kk-KZ"/>
        </w:rPr>
        <w:t>.5)</w:t>
      </w:r>
    </w:p>
    <w:p w:rsidR="00E73601" w:rsidRPr="00AD326D" w:rsidRDefault="00E73601" w:rsidP="00E73601">
      <w:pPr>
        <w:jc w:val="both"/>
        <w:rPr>
          <w:sz w:val="28"/>
          <w:szCs w:val="28"/>
          <w:lang w:val="kk-KZ"/>
        </w:rPr>
      </w:pP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Екінші реттік орамаға электр энергиясы қабылдағышын қосқан кезде </w:t>
      </w:r>
      <w:r w:rsidRPr="00433F9D">
        <w:rPr>
          <w:i/>
          <w:sz w:val="28"/>
          <w:szCs w:val="28"/>
          <w:lang w:val="kk-KZ"/>
        </w:rPr>
        <w:t>е</w:t>
      </w:r>
      <w:r w:rsidRPr="00433F9D">
        <w:rPr>
          <w:i/>
          <w:sz w:val="28"/>
          <w:szCs w:val="28"/>
          <w:vertAlign w:val="subscript"/>
          <w:lang w:val="kk-KZ"/>
        </w:rPr>
        <w:t>2</w:t>
      </w:r>
      <w:r w:rsidRPr="00433F9D">
        <w:rPr>
          <w:i/>
          <w:sz w:val="28"/>
          <w:szCs w:val="28"/>
          <w:lang w:val="kk-KZ"/>
        </w:rPr>
        <w:t xml:space="preserve"> </w:t>
      </w:r>
      <w:r w:rsidRPr="00AD326D">
        <w:rPr>
          <w:sz w:val="28"/>
          <w:szCs w:val="28"/>
          <w:lang w:val="kk-KZ"/>
        </w:rPr>
        <w:t>э.қ.к. әсерінен</w:t>
      </w:r>
      <w:r w:rsidRPr="00433F9D">
        <w:rPr>
          <w:i/>
          <w:sz w:val="28"/>
          <w:szCs w:val="28"/>
          <w:lang w:val="kk-KZ"/>
        </w:rPr>
        <w:t xml:space="preserve"> i</w:t>
      </w:r>
      <w:r w:rsidRPr="00433F9D">
        <w:rPr>
          <w:i/>
          <w:sz w:val="28"/>
          <w:szCs w:val="28"/>
          <w:vertAlign w:val="subscript"/>
          <w:lang w:val="kk-KZ"/>
        </w:rPr>
        <w:t>2</w:t>
      </w:r>
      <w:r w:rsidRPr="00AD326D">
        <w:rPr>
          <w:sz w:val="28"/>
          <w:szCs w:val="28"/>
          <w:lang w:val="kk-KZ"/>
        </w:rPr>
        <w:t xml:space="preserve"> </w:t>
      </w:r>
      <w:r>
        <w:rPr>
          <w:sz w:val="28"/>
          <w:szCs w:val="28"/>
          <w:lang w:val="kk-KZ"/>
        </w:rPr>
        <w:t>тоқ</w:t>
      </w:r>
      <w:r w:rsidRPr="00AD326D">
        <w:rPr>
          <w:sz w:val="28"/>
          <w:szCs w:val="28"/>
          <w:lang w:val="kk-KZ"/>
        </w:rPr>
        <w:t xml:space="preserve"> пайда болады және орама қысқыштарында </w:t>
      </w:r>
      <w:r w:rsidRPr="00433F9D">
        <w:rPr>
          <w:i/>
          <w:sz w:val="28"/>
          <w:szCs w:val="28"/>
          <w:lang w:val="kk-KZ"/>
        </w:rPr>
        <w:t>U</w:t>
      </w:r>
      <w:r w:rsidRPr="00433F9D">
        <w:rPr>
          <w:i/>
          <w:sz w:val="28"/>
          <w:szCs w:val="28"/>
          <w:vertAlign w:val="subscript"/>
          <w:lang w:val="kk-KZ"/>
        </w:rPr>
        <w:t>2</w:t>
      </w:r>
      <w:r w:rsidRPr="00AD326D">
        <w:rPr>
          <w:sz w:val="28"/>
          <w:szCs w:val="28"/>
          <w:lang w:val="kk-KZ"/>
        </w:rPr>
        <w:t xml:space="preserve"> кернеу қалыптасады.</w:t>
      </w:r>
    </w:p>
    <w:p w:rsidR="00E73601" w:rsidRPr="00AD326D" w:rsidRDefault="00E73601" w:rsidP="00E73601">
      <w:pPr>
        <w:tabs>
          <w:tab w:val="left" w:pos="2700"/>
        </w:tabs>
        <w:ind w:firstLine="709"/>
        <w:jc w:val="both"/>
        <w:rPr>
          <w:sz w:val="28"/>
          <w:szCs w:val="28"/>
          <w:lang w:val="kk-KZ"/>
        </w:rPr>
      </w:pPr>
      <w:r w:rsidRPr="00AD326D">
        <w:rPr>
          <w:sz w:val="28"/>
          <w:szCs w:val="28"/>
          <w:lang w:val="kk-KZ"/>
        </w:rPr>
        <w:t>Ендеше трансформаторда бірінші реттік ораманы электр энергиясын қабылдағыш, ал екінші реттік ораманы электр энергиясы көзі ретінде қарастыруға болады. Электр энергиясын бірінші реттік тізбектен екінші реттік тізбекке беру магнит өрісі арқылы жүзеге асады, ал бірінші және екінші реттік тізбек бір-бірінен электрлік жағынан оқшауланған.</w:t>
      </w:r>
    </w:p>
    <w:p w:rsidR="00E73601" w:rsidRDefault="00E73601" w:rsidP="00E73601">
      <w:pPr>
        <w:tabs>
          <w:tab w:val="left" w:pos="2700"/>
        </w:tabs>
        <w:ind w:firstLine="709"/>
        <w:jc w:val="both"/>
        <w:rPr>
          <w:sz w:val="28"/>
          <w:szCs w:val="28"/>
          <w:lang w:val="kk-KZ"/>
        </w:rPr>
      </w:pPr>
      <w:r w:rsidRPr="00AD326D">
        <w:rPr>
          <w:sz w:val="28"/>
          <w:szCs w:val="28"/>
          <w:lang w:val="kk-KZ"/>
        </w:rPr>
        <w:lastRenderedPageBreak/>
        <w:t>Комплекс шамалар үшін жазылған Кир</w:t>
      </w:r>
      <w:r>
        <w:rPr>
          <w:sz w:val="28"/>
          <w:szCs w:val="28"/>
          <w:lang w:val="kk-KZ"/>
        </w:rPr>
        <w:t>х</w:t>
      </w:r>
      <w:r w:rsidRPr="00AD326D">
        <w:rPr>
          <w:sz w:val="28"/>
          <w:szCs w:val="28"/>
          <w:lang w:val="kk-KZ"/>
        </w:rPr>
        <w:t>гофтың екінші заңына сәйкес трансформатордың бірінші және екінші реттік орамаларының электрлік күйінің тендеулері мынадай түрде беріледі:</w:t>
      </w:r>
    </w:p>
    <w:p w:rsidR="00E73601" w:rsidRPr="00AD326D"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sidRPr="00AD326D">
        <w:rPr>
          <w:position w:val="-12"/>
          <w:sz w:val="28"/>
          <w:szCs w:val="28"/>
        </w:rPr>
        <w:object w:dxaOrig="2480" w:dyaOrig="499">
          <v:shape id="_x0000_i1026" type="#_x0000_t75" style="width:124.2pt;height:25.2pt" o:ole="">
            <v:imagedata r:id="rId17" o:title=""/>
          </v:shape>
          <o:OLEObject Type="Embed" ProgID="Equation.3" ShapeID="_x0000_i1026" DrawAspect="Content" ObjectID="_1503264139" r:id="rId18"/>
        </w:object>
      </w:r>
      <w:r>
        <w:rPr>
          <w:sz w:val="28"/>
          <w:szCs w:val="28"/>
          <w:lang w:val="kk-KZ"/>
        </w:rPr>
        <w:t>,</w:t>
      </w:r>
      <w:r w:rsidRPr="00AD326D">
        <w:rPr>
          <w:sz w:val="28"/>
          <w:szCs w:val="28"/>
          <w:lang w:val="kk-KZ"/>
        </w:rPr>
        <w:t xml:space="preserve">  </w:t>
      </w:r>
      <w:r>
        <w:rPr>
          <w:sz w:val="28"/>
          <w:szCs w:val="28"/>
          <w:lang w:val="kk-KZ"/>
        </w:rPr>
        <w:t xml:space="preserve">                          (4</w:t>
      </w:r>
      <w:r w:rsidRPr="00AD326D">
        <w:rPr>
          <w:sz w:val="28"/>
          <w:szCs w:val="28"/>
          <w:lang w:val="kk-KZ"/>
        </w:rPr>
        <w:t>.6)</w:t>
      </w:r>
    </w:p>
    <w:p w:rsidR="00E73601" w:rsidRDefault="00E73601" w:rsidP="00E73601">
      <w:pPr>
        <w:tabs>
          <w:tab w:val="left" w:pos="2700"/>
        </w:tabs>
        <w:ind w:firstLine="709"/>
        <w:jc w:val="both"/>
        <w:rPr>
          <w:sz w:val="28"/>
          <w:szCs w:val="28"/>
          <w:lang w:val="kk-KZ"/>
        </w:rPr>
      </w:pPr>
      <w:r>
        <w:rPr>
          <w:sz w:val="28"/>
          <w:szCs w:val="28"/>
          <w:lang w:val="kk-KZ"/>
        </w:rPr>
        <w:t xml:space="preserve">   </w:t>
      </w:r>
      <w:r>
        <w:rPr>
          <w:sz w:val="28"/>
          <w:szCs w:val="28"/>
          <w:lang w:val="kk-KZ"/>
        </w:rPr>
        <w:tab/>
      </w:r>
      <w:r>
        <w:rPr>
          <w:sz w:val="28"/>
          <w:szCs w:val="28"/>
          <w:lang w:val="kk-KZ"/>
        </w:rPr>
        <w:tab/>
      </w:r>
      <w:r>
        <w:rPr>
          <w:sz w:val="28"/>
          <w:szCs w:val="28"/>
          <w:lang w:val="kk-KZ"/>
        </w:rPr>
        <w:tab/>
      </w:r>
      <w:r>
        <w:rPr>
          <w:sz w:val="28"/>
          <w:szCs w:val="28"/>
          <w:lang w:val="kk-KZ"/>
        </w:rPr>
        <w:tab/>
      </w:r>
      <w:r w:rsidRPr="00AD326D">
        <w:rPr>
          <w:position w:val="-12"/>
          <w:sz w:val="28"/>
          <w:szCs w:val="28"/>
        </w:rPr>
        <w:object w:dxaOrig="2439" w:dyaOrig="499">
          <v:shape id="_x0000_i1027" type="#_x0000_t75" style="width:121.8pt;height:25.2pt" o:ole="">
            <v:imagedata r:id="rId19" o:title=""/>
          </v:shape>
          <o:OLEObject Type="Embed" ProgID="Equation.3" ShapeID="_x0000_i1027" DrawAspect="Content" ObjectID="_1503264140" r:id="rId20"/>
        </w:object>
      </w:r>
      <w:r>
        <w:rPr>
          <w:sz w:val="28"/>
          <w:szCs w:val="28"/>
          <w:lang w:val="kk-KZ"/>
        </w:rPr>
        <w:t>,</w:t>
      </w:r>
      <w:r w:rsidRPr="00AD326D">
        <w:rPr>
          <w:sz w:val="28"/>
          <w:szCs w:val="28"/>
          <w:lang w:val="kk-KZ"/>
        </w:rPr>
        <w:t xml:space="preserve">  </w:t>
      </w:r>
      <w:r>
        <w:rPr>
          <w:sz w:val="28"/>
          <w:szCs w:val="28"/>
          <w:lang w:val="kk-KZ"/>
        </w:rPr>
        <w:t xml:space="preserve">                           (4</w:t>
      </w:r>
      <w:r w:rsidRPr="00AD326D">
        <w:rPr>
          <w:sz w:val="28"/>
          <w:szCs w:val="28"/>
          <w:lang w:val="kk-KZ"/>
        </w:rPr>
        <w:t>.7)</w:t>
      </w:r>
    </w:p>
    <w:p w:rsidR="00E73601" w:rsidRPr="00AD326D"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jc w:val="both"/>
        <w:rPr>
          <w:sz w:val="28"/>
          <w:szCs w:val="28"/>
          <w:lang w:val="kk-KZ"/>
        </w:rPr>
      </w:pPr>
      <w:r w:rsidRPr="00AD326D">
        <w:rPr>
          <w:sz w:val="28"/>
          <w:szCs w:val="28"/>
          <w:lang w:val="kk-KZ"/>
        </w:rPr>
        <w:t xml:space="preserve">мұндағы </w:t>
      </w:r>
      <w:r w:rsidRPr="00AD326D">
        <w:rPr>
          <w:i/>
          <w:sz w:val="28"/>
          <w:szCs w:val="28"/>
          <w:lang w:val="kk-KZ"/>
        </w:rPr>
        <w:t>R</w:t>
      </w:r>
      <w:r w:rsidRPr="00AD326D">
        <w:rPr>
          <w:i/>
          <w:sz w:val="28"/>
          <w:szCs w:val="28"/>
          <w:vertAlign w:val="subscript"/>
          <w:lang w:val="kk-KZ"/>
        </w:rPr>
        <w:t>1</w:t>
      </w:r>
      <w:r w:rsidRPr="00AD326D">
        <w:rPr>
          <w:i/>
          <w:sz w:val="28"/>
          <w:szCs w:val="28"/>
          <w:lang w:val="kk-KZ"/>
        </w:rPr>
        <w:t>, R</w:t>
      </w:r>
      <w:r w:rsidRPr="00AD326D">
        <w:rPr>
          <w:i/>
          <w:sz w:val="28"/>
          <w:szCs w:val="28"/>
          <w:vertAlign w:val="subscript"/>
          <w:lang w:val="kk-KZ"/>
        </w:rPr>
        <w:t>2</w:t>
      </w:r>
      <w:r w:rsidRPr="00AD326D">
        <w:rPr>
          <w:sz w:val="28"/>
          <w:szCs w:val="28"/>
          <w:lang w:val="kk-KZ"/>
        </w:rPr>
        <w:t xml:space="preserve"> – орамалардың актив кедергілері;</w:t>
      </w:r>
    </w:p>
    <w:p w:rsidR="00E73601" w:rsidRPr="00AD326D" w:rsidRDefault="00E73601" w:rsidP="00E73601">
      <w:pPr>
        <w:tabs>
          <w:tab w:val="left" w:pos="2700"/>
        </w:tabs>
        <w:jc w:val="both"/>
        <w:rPr>
          <w:sz w:val="28"/>
          <w:szCs w:val="28"/>
          <w:lang w:val="kk-KZ"/>
        </w:rPr>
      </w:pPr>
      <w:r w:rsidRPr="00AD326D">
        <w:rPr>
          <w:i/>
          <w:sz w:val="28"/>
          <w:szCs w:val="28"/>
          <w:lang w:val="kk-KZ"/>
        </w:rPr>
        <w:t>x</w:t>
      </w:r>
      <w:r w:rsidRPr="00AD326D">
        <w:rPr>
          <w:i/>
          <w:sz w:val="28"/>
          <w:szCs w:val="28"/>
          <w:vertAlign w:val="subscript"/>
          <w:lang w:val="en-US"/>
        </w:rPr>
        <w:t>α</w:t>
      </w:r>
      <w:r w:rsidRPr="00AD326D">
        <w:rPr>
          <w:i/>
          <w:sz w:val="28"/>
          <w:szCs w:val="28"/>
          <w:vertAlign w:val="subscript"/>
          <w:lang w:val="kk-KZ"/>
        </w:rPr>
        <w:t>1</w:t>
      </w:r>
      <w:r w:rsidRPr="00AD326D">
        <w:rPr>
          <w:i/>
          <w:sz w:val="28"/>
          <w:szCs w:val="28"/>
          <w:lang w:val="kk-KZ"/>
        </w:rPr>
        <w:t>, x</w:t>
      </w:r>
      <w:r w:rsidRPr="00AD326D">
        <w:rPr>
          <w:i/>
          <w:sz w:val="28"/>
          <w:szCs w:val="28"/>
          <w:vertAlign w:val="subscript"/>
          <w:lang w:val="en-US"/>
        </w:rPr>
        <w:t>α</w:t>
      </w:r>
      <w:r w:rsidRPr="00AD326D">
        <w:rPr>
          <w:i/>
          <w:sz w:val="28"/>
          <w:szCs w:val="28"/>
          <w:vertAlign w:val="subscript"/>
          <w:lang w:val="kk-KZ"/>
        </w:rPr>
        <w:t>2</w:t>
      </w:r>
      <w:r w:rsidRPr="00AD326D">
        <w:rPr>
          <w:sz w:val="28"/>
          <w:szCs w:val="28"/>
          <w:lang w:val="kk-KZ"/>
        </w:rPr>
        <w:t xml:space="preserve"> – орамалардың индуктивті сейілту кедергілері.</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Бірінші реттік ораманың актив және индуктивті сейілу кедергілеріне түсетін кернеу, </w:t>
      </w:r>
      <w:r>
        <w:rPr>
          <w:sz w:val="28"/>
          <w:szCs w:val="28"/>
          <w:lang w:val="kk-KZ"/>
        </w:rPr>
        <w:t>тоқ</w:t>
      </w:r>
      <w:r w:rsidRPr="00AD326D">
        <w:rPr>
          <w:sz w:val="28"/>
          <w:szCs w:val="28"/>
          <w:lang w:val="kk-KZ"/>
        </w:rPr>
        <w:t xml:space="preserve"> номинал болған кезде, </w:t>
      </w:r>
      <w:r w:rsidRPr="00433F9D">
        <w:rPr>
          <w:i/>
          <w:sz w:val="28"/>
          <w:szCs w:val="28"/>
          <w:lang w:val="kk-KZ"/>
        </w:rPr>
        <w:t>Е</w:t>
      </w:r>
      <w:r w:rsidRPr="00433F9D">
        <w:rPr>
          <w:i/>
          <w:sz w:val="28"/>
          <w:szCs w:val="28"/>
          <w:vertAlign w:val="subscript"/>
          <w:lang w:val="kk-KZ"/>
        </w:rPr>
        <w:t>1</w:t>
      </w:r>
      <w:r w:rsidRPr="00AD326D">
        <w:rPr>
          <w:sz w:val="28"/>
          <w:szCs w:val="28"/>
          <w:lang w:val="kk-KZ"/>
        </w:rPr>
        <w:t xml:space="preserve"> э.қ.к. – нің бірнеше проценттін құрайды. </w:t>
      </w:r>
      <w:r w:rsidRPr="00433F9D">
        <w:rPr>
          <w:i/>
          <w:sz w:val="28"/>
          <w:szCs w:val="28"/>
          <w:lang w:val="kk-KZ"/>
        </w:rPr>
        <w:t>Е</w:t>
      </w:r>
      <w:r w:rsidRPr="00433F9D">
        <w:rPr>
          <w:i/>
          <w:sz w:val="28"/>
          <w:szCs w:val="28"/>
          <w:vertAlign w:val="subscript"/>
          <w:lang w:val="kk-KZ"/>
        </w:rPr>
        <w:t>1</w:t>
      </w:r>
      <w:r w:rsidRPr="00AD326D">
        <w:rPr>
          <w:sz w:val="28"/>
          <w:szCs w:val="28"/>
          <w:lang w:val="kk-KZ"/>
        </w:rPr>
        <w:t xml:space="preserve"> э.қ.к.– мен салыстырғанда өте аз болғандықтан, </w:t>
      </w:r>
      <w:r w:rsidRPr="00AD326D">
        <w:rPr>
          <w:i/>
          <w:sz w:val="28"/>
          <w:szCs w:val="28"/>
          <w:lang w:val="kk-KZ"/>
        </w:rPr>
        <w:t>Е</w:t>
      </w:r>
      <w:r w:rsidRPr="00AD326D">
        <w:rPr>
          <w:i/>
          <w:sz w:val="28"/>
          <w:szCs w:val="28"/>
          <w:vertAlign w:val="subscript"/>
          <w:lang w:val="kk-KZ"/>
        </w:rPr>
        <w:t xml:space="preserve">1 </w:t>
      </w:r>
      <w:r w:rsidRPr="00AD326D">
        <w:rPr>
          <w:i/>
          <w:sz w:val="28"/>
          <w:szCs w:val="28"/>
          <w:lang w:val="kk-KZ"/>
        </w:rPr>
        <w:t>≈ U</w:t>
      </w:r>
      <w:r w:rsidRPr="00AD326D">
        <w:rPr>
          <w:i/>
          <w:sz w:val="28"/>
          <w:szCs w:val="28"/>
          <w:vertAlign w:val="subscript"/>
          <w:lang w:val="kk-KZ"/>
        </w:rPr>
        <w:t>ном</w:t>
      </w:r>
      <w:r w:rsidRPr="00AD326D">
        <w:rPr>
          <w:i/>
          <w:sz w:val="28"/>
          <w:szCs w:val="28"/>
          <w:lang w:val="kk-KZ"/>
        </w:rPr>
        <w:t xml:space="preserve">=const </w:t>
      </w:r>
      <w:r w:rsidRPr="00AD326D">
        <w:rPr>
          <w:sz w:val="28"/>
          <w:szCs w:val="28"/>
          <w:lang w:val="kk-KZ"/>
        </w:rPr>
        <w:t>деп есептеуге болады</w:t>
      </w:r>
      <w:r w:rsidRPr="00AD326D">
        <w:rPr>
          <w:i/>
          <w:sz w:val="28"/>
          <w:szCs w:val="28"/>
          <w:lang w:val="kk-KZ"/>
        </w:rPr>
        <w:t>.</w:t>
      </w:r>
      <w:r w:rsidRPr="00AD326D">
        <w:rPr>
          <w:sz w:val="28"/>
          <w:szCs w:val="28"/>
          <w:lang w:val="kk-KZ"/>
        </w:rPr>
        <w:t xml:space="preserve"> Бұдан </w:t>
      </w:r>
      <w:r>
        <w:rPr>
          <w:sz w:val="28"/>
          <w:szCs w:val="28"/>
          <w:lang w:val="kk-KZ"/>
        </w:rPr>
        <w:t>(4.3</w:t>
      </w:r>
      <w:r w:rsidRPr="00AD326D">
        <w:rPr>
          <w:sz w:val="28"/>
          <w:szCs w:val="28"/>
          <w:lang w:val="kk-KZ"/>
        </w:rPr>
        <w:t xml:space="preserve">) – ке сәйкес мынадай қорытынды жасауға болады: магнит ағыны амплитудасы </w:t>
      </w:r>
      <w:r w:rsidRPr="00AD326D">
        <w:rPr>
          <w:i/>
          <w:sz w:val="28"/>
          <w:szCs w:val="28"/>
          <w:lang w:val="kk-KZ"/>
        </w:rPr>
        <w:t>U</w:t>
      </w:r>
      <w:r w:rsidRPr="00AD326D">
        <w:rPr>
          <w:i/>
          <w:sz w:val="28"/>
          <w:szCs w:val="28"/>
          <w:vertAlign w:val="subscript"/>
          <w:lang w:val="kk-KZ"/>
        </w:rPr>
        <w:t>1</w:t>
      </w:r>
      <w:r w:rsidRPr="00AD326D">
        <w:rPr>
          <w:sz w:val="28"/>
          <w:szCs w:val="28"/>
          <w:lang w:val="kk-KZ"/>
        </w:rPr>
        <w:t xml:space="preserve"> бірінші реттік кернеуге тура пропоционал және іс жүзінде орамалардағы </w:t>
      </w:r>
      <w:r>
        <w:rPr>
          <w:sz w:val="28"/>
          <w:szCs w:val="28"/>
          <w:lang w:val="kk-KZ"/>
        </w:rPr>
        <w:t>тоқ</w:t>
      </w:r>
      <w:r w:rsidRPr="00AD326D">
        <w:rPr>
          <w:sz w:val="28"/>
          <w:szCs w:val="28"/>
          <w:lang w:val="kk-KZ"/>
        </w:rPr>
        <w:t>тарға тәуелді емес.</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Трансформатор бос жүріс режимінде жұмыс істегенде, желіден </w:t>
      </w:r>
      <w:r>
        <w:rPr>
          <w:sz w:val="28"/>
          <w:szCs w:val="28"/>
          <w:lang w:val="kk-KZ"/>
        </w:rPr>
        <w:t>тоқ</w:t>
      </w:r>
      <w:r w:rsidRPr="00AD326D">
        <w:rPr>
          <w:sz w:val="28"/>
          <w:szCs w:val="28"/>
          <w:lang w:val="kk-KZ"/>
        </w:rPr>
        <w:t xml:space="preserve"> (бос жүріс </w:t>
      </w:r>
      <w:r>
        <w:rPr>
          <w:sz w:val="28"/>
          <w:szCs w:val="28"/>
          <w:lang w:val="kk-KZ"/>
        </w:rPr>
        <w:t>тоғы</w:t>
      </w:r>
      <w:r w:rsidRPr="00AD326D">
        <w:rPr>
          <w:sz w:val="28"/>
          <w:szCs w:val="28"/>
          <w:lang w:val="kk-KZ"/>
        </w:rPr>
        <w:t xml:space="preserve">н) тутынады. Бұл </w:t>
      </w:r>
      <w:r>
        <w:rPr>
          <w:sz w:val="28"/>
          <w:szCs w:val="28"/>
          <w:lang w:val="kk-KZ"/>
        </w:rPr>
        <w:t>тоқ</w:t>
      </w:r>
      <w:r w:rsidRPr="00AD326D">
        <w:rPr>
          <w:sz w:val="28"/>
          <w:szCs w:val="28"/>
          <w:lang w:val="kk-KZ"/>
        </w:rPr>
        <w:t xml:space="preserve"> </w:t>
      </w:r>
      <w:r w:rsidRPr="00AD326D">
        <w:rPr>
          <w:i/>
          <w:sz w:val="28"/>
          <w:szCs w:val="28"/>
          <w:lang w:val="kk-KZ"/>
        </w:rPr>
        <w:t>U</w:t>
      </w:r>
      <w:r w:rsidRPr="00AD326D">
        <w:rPr>
          <w:i/>
          <w:sz w:val="28"/>
          <w:szCs w:val="28"/>
          <w:vertAlign w:val="subscript"/>
          <w:lang w:val="kk-KZ"/>
        </w:rPr>
        <w:t>1</w:t>
      </w:r>
      <w:r w:rsidRPr="00AD326D">
        <w:rPr>
          <w:sz w:val="28"/>
          <w:szCs w:val="28"/>
          <w:lang w:val="kk-KZ"/>
        </w:rPr>
        <w:t xml:space="preserve"> кернеуге сейкес келетін магнит ағынын тудыру үшін қажет. Осы кезде бірінші реттік орамада пайда болатын м.қ.к. (магнит қозғаушы күш) </w:t>
      </w:r>
      <w:r w:rsidRPr="00433F9D">
        <w:rPr>
          <w:i/>
          <w:sz w:val="28"/>
          <w:szCs w:val="28"/>
          <w:lang w:val="kk-KZ"/>
        </w:rPr>
        <w:t>w</w:t>
      </w:r>
      <w:r w:rsidRPr="00AD326D">
        <w:rPr>
          <w:i/>
          <w:sz w:val="28"/>
          <w:szCs w:val="28"/>
          <w:vertAlign w:val="subscript"/>
          <w:lang w:val="kk-KZ"/>
        </w:rPr>
        <w:t xml:space="preserve">1 </w:t>
      </w:r>
      <w:r w:rsidRPr="00AD326D">
        <w:rPr>
          <w:i/>
          <w:sz w:val="28"/>
          <w:szCs w:val="28"/>
          <w:lang w:val="kk-KZ"/>
        </w:rPr>
        <w:t>i</w:t>
      </w:r>
      <w:r w:rsidRPr="00AD326D">
        <w:rPr>
          <w:i/>
          <w:sz w:val="28"/>
          <w:szCs w:val="28"/>
          <w:vertAlign w:val="subscript"/>
          <w:lang w:val="kk-KZ"/>
        </w:rPr>
        <w:t>10</w:t>
      </w:r>
      <w:r w:rsidRPr="00AD326D">
        <w:rPr>
          <w:sz w:val="28"/>
          <w:szCs w:val="28"/>
          <w:lang w:val="kk-KZ"/>
        </w:rPr>
        <w:t xml:space="preserve"> –ге тең.</w:t>
      </w:r>
    </w:p>
    <w:p w:rsidR="00E73601" w:rsidRDefault="00E73601" w:rsidP="00E73601">
      <w:pPr>
        <w:tabs>
          <w:tab w:val="left" w:pos="2700"/>
        </w:tabs>
        <w:ind w:firstLine="709"/>
        <w:jc w:val="both"/>
        <w:rPr>
          <w:sz w:val="28"/>
          <w:szCs w:val="28"/>
          <w:lang w:val="kk-KZ"/>
        </w:rPr>
      </w:pPr>
      <w:r w:rsidRPr="00AD326D">
        <w:rPr>
          <w:sz w:val="28"/>
          <w:szCs w:val="28"/>
          <w:lang w:val="kk-KZ"/>
        </w:rPr>
        <w:t xml:space="preserve">Екінші реттік орамаға электр қабылдағыш қосылып тұрған кезде трансформатордағы магнит ағыны екі орамының </w:t>
      </w:r>
      <w:r>
        <w:rPr>
          <w:sz w:val="28"/>
          <w:szCs w:val="28"/>
          <w:lang w:val="kk-KZ"/>
        </w:rPr>
        <w:t>тоқ</w:t>
      </w:r>
      <w:r w:rsidRPr="00AD326D">
        <w:rPr>
          <w:sz w:val="28"/>
          <w:szCs w:val="28"/>
          <w:lang w:val="kk-KZ"/>
        </w:rPr>
        <w:t xml:space="preserve">тары әрекетінен пайда болады. Бірақ магнит ағыны амплитудасы іс жүзінде орамалардағы </w:t>
      </w:r>
      <w:r>
        <w:rPr>
          <w:sz w:val="28"/>
          <w:szCs w:val="28"/>
          <w:lang w:val="kk-KZ"/>
        </w:rPr>
        <w:t>тоқ</w:t>
      </w:r>
      <w:r w:rsidRPr="00AD326D">
        <w:rPr>
          <w:sz w:val="28"/>
          <w:szCs w:val="28"/>
          <w:lang w:val="kk-KZ"/>
        </w:rPr>
        <w:t xml:space="preserve">тардан тәуелсіз болғандықтан, толық </w:t>
      </w:r>
      <w:r>
        <w:rPr>
          <w:sz w:val="28"/>
          <w:szCs w:val="28"/>
          <w:lang w:val="kk-KZ"/>
        </w:rPr>
        <w:t>тоқ</w:t>
      </w:r>
      <w:r w:rsidRPr="00AD326D">
        <w:rPr>
          <w:sz w:val="28"/>
          <w:szCs w:val="28"/>
          <w:lang w:val="kk-KZ"/>
        </w:rPr>
        <w:t xml:space="preserve"> заңына сәйкес, орамалар тудыратын м.қ.к. бос жүріс режимінде бірінші реттік орамадағы </w:t>
      </w:r>
      <w:r>
        <w:rPr>
          <w:sz w:val="28"/>
          <w:szCs w:val="28"/>
          <w:lang w:val="kk-KZ"/>
        </w:rPr>
        <w:t>тоқ</w:t>
      </w:r>
      <w:r w:rsidRPr="00AD326D">
        <w:rPr>
          <w:sz w:val="28"/>
          <w:szCs w:val="28"/>
          <w:lang w:val="kk-KZ"/>
        </w:rPr>
        <w:t xml:space="preserve"> тудыратын м.қ.к. тең болады: </w:t>
      </w:r>
    </w:p>
    <w:p w:rsidR="00E73601" w:rsidRPr="00AD326D"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sidRPr="00AD326D">
        <w:rPr>
          <w:position w:val="-12"/>
          <w:sz w:val="28"/>
          <w:szCs w:val="28"/>
        </w:rPr>
        <w:object w:dxaOrig="1780" w:dyaOrig="360">
          <v:shape id="_x0000_i1028" type="#_x0000_t75" style="width:88.8pt;height:18pt" o:ole="">
            <v:imagedata r:id="rId21" o:title=""/>
          </v:shape>
          <o:OLEObject Type="Embed" ProgID="Equation.3" ShapeID="_x0000_i1028" DrawAspect="Content" ObjectID="_1503264141" r:id="rId22"/>
        </w:object>
      </w:r>
      <w:r w:rsidRPr="00AD326D">
        <w:rPr>
          <w:sz w:val="28"/>
          <w:szCs w:val="28"/>
          <w:lang w:val="kk-KZ"/>
        </w:rPr>
        <w:t xml:space="preserve">     </w:t>
      </w:r>
      <w:r w:rsidRPr="00433F9D">
        <w:rPr>
          <w:sz w:val="28"/>
          <w:szCs w:val="28"/>
          <w:lang w:val="kk-KZ"/>
        </w:rPr>
        <w:tab/>
      </w:r>
      <w:r w:rsidRPr="00433F9D">
        <w:rPr>
          <w:sz w:val="28"/>
          <w:szCs w:val="28"/>
          <w:lang w:val="kk-KZ"/>
        </w:rPr>
        <w:tab/>
      </w:r>
      <w:r w:rsidRPr="00AD326D">
        <w:rPr>
          <w:sz w:val="28"/>
          <w:szCs w:val="28"/>
          <w:lang w:val="kk-KZ"/>
        </w:rPr>
        <w:t xml:space="preserve">      </w:t>
      </w:r>
      <w:r w:rsidRPr="00433F9D">
        <w:rPr>
          <w:sz w:val="28"/>
          <w:szCs w:val="28"/>
          <w:lang w:val="kk-KZ"/>
        </w:rPr>
        <w:t xml:space="preserve">  </w:t>
      </w:r>
      <w:r>
        <w:rPr>
          <w:sz w:val="28"/>
          <w:szCs w:val="28"/>
          <w:lang w:val="kk-KZ"/>
        </w:rPr>
        <w:t>(</w:t>
      </w:r>
      <w:r w:rsidRPr="00433F9D">
        <w:rPr>
          <w:sz w:val="28"/>
          <w:szCs w:val="28"/>
          <w:lang w:val="kk-KZ"/>
        </w:rPr>
        <w:t>4</w:t>
      </w:r>
      <w:r w:rsidRPr="00AD326D">
        <w:rPr>
          <w:sz w:val="28"/>
          <w:szCs w:val="28"/>
          <w:lang w:val="kk-KZ"/>
        </w:rPr>
        <w:t>.8)</w:t>
      </w:r>
    </w:p>
    <w:p w:rsidR="00E73601" w:rsidRDefault="00E73601" w:rsidP="00E73601">
      <w:pPr>
        <w:tabs>
          <w:tab w:val="left" w:pos="2700"/>
        </w:tabs>
        <w:jc w:val="both"/>
        <w:rPr>
          <w:sz w:val="28"/>
          <w:szCs w:val="28"/>
          <w:lang w:val="kk-KZ"/>
        </w:rPr>
      </w:pPr>
      <w:r w:rsidRPr="00AD326D">
        <w:rPr>
          <w:sz w:val="28"/>
          <w:szCs w:val="28"/>
          <w:lang w:val="kk-KZ"/>
        </w:rPr>
        <w:t>немесе</w:t>
      </w:r>
    </w:p>
    <w:p w:rsidR="00E73601" w:rsidRPr="00AD326D" w:rsidRDefault="00E73601" w:rsidP="00E73601">
      <w:pPr>
        <w:tabs>
          <w:tab w:val="left" w:pos="2700"/>
        </w:tabs>
        <w:jc w:val="both"/>
        <w:rPr>
          <w:sz w:val="28"/>
          <w:szCs w:val="28"/>
          <w:lang w:val="kk-KZ"/>
        </w:rPr>
      </w:pPr>
    </w:p>
    <w:p w:rsidR="00E73601" w:rsidRDefault="00E73601" w:rsidP="00E73601">
      <w:pPr>
        <w:tabs>
          <w:tab w:val="left" w:pos="2700"/>
        </w:tabs>
        <w:ind w:firstLine="709"/>
        <w:jc w:val="both"/>
        <w:rPr>
          <w:sz w:val="28"/>
          <w:szCs w:val="28"/>
          <w:lang w:val="kk-KZ"/>
        </w:rPr>
      </w:pPr>
      <w:r w:rsidRPr="00433F9D">
        <w:rPr>
          <w:sz w:val="28"/>
          <w:szCs w:val="28"/>
          <w:lang w:val="kk-KZ"/>
        </w:rPr>
        <w:t xml:space="preserve"> </w:t>
      </w:r>
      <w:r w:rsidRPr="00433F9D">
        <w:rPr>
          <w:sz w:val="28"/>
          <w:szCs w:val="28"/>
          <w:lang w:val="kk-KZ"/>
        </w:rPr>
        <w:tab/>
      </w:r>
      <w:r w:rsidRPr="00E73601">
        <w:rPr>
          <w:sz w:val="28"/>
          <w:szCs w:val="28"/>
          <w:lang w:val="kk-KZ"/>
        </w:rPr>
        <w:tab/>
      </w:r>
      <w:r w:rsidRPr="00E73601">
        <w:rPr>
          <w:sz w:val="28"/>
          <w:szCs w:val="28"/>
          <w:lang w:val="kk-KZ"/>
        </w:rPr>
        <w:tab/>
      </w:r>
      <w:r w:rsidRPr="00E73601">
        <w:rPr>
          <w:sz w:val="28"/>
          <w:szCs w:val="28"/>
          <w:lang w:val="kk-KZ"/>
        </w:rPr>
        <w:tab/>
      </w:r>
      <w:r w:rsidRPr="00AD326D">
        <w:rPr>
          <w:position w:val="-24"/>
          <w:sz w:val="28"/>
          <w:szCs w:val="28"/>
        </w:rPr>
        <w:object w:dxaOrig="1560" w:dyaOrig="620">
          <v:shape id="_x0000_i1029" type="#_x0000_t75" style="width:78pt;height:31.2pt" o:ole="">
            <v:imagedata r:id="rId23" o:title=""/>
          </v:shape>
          <o:OLEObject Type="Embed" ProgID="Equation.3" ShapeID="_x0000_i1029" DrawAspect="Content" ObjectID="_1503264142" r:id="rId24"/>
        </w:object>
      </w:r>
      <w:r>
        <w:rPr>
          <w:sz w:val="28"/>
          <w:szCs w:val="28"/>
          <w:lang w:val="kk-KZ"/>
        </w:rPr>
        <w:t>,</w:t>
      </w:r>
      <w:r w:rsidRPr="00AD326D">
        <w:rPr>
          <w:sz w:val="28"/>
          <w:szCs w:val="28"/>
          <w:lang w:val="kk-KZ"/>
        </w:rPr>
        <w:t xml:space="preserve">  </w:t>
      </w:r>
      <w:r w:rsidRPr="00E73601">
        <w:rPr>
          <w:sz w:val="28"/>
          <w:szCs w:val="28"/>
          <w:lang w:val="kk-KZ"/>
        </w:rPr>
        <w:tab/>
      </w:r>
      <w:r w:rsidRPr="00E73601">
        <w:rPr>
          <w:sz w:val="28"/>
          <w:szCs w:val="28"/>
          <w:lang w:val="kk-KZ"/>
        </w:rPr>
        <w:tab/>
      </w:r>
      <w:r w:rsidRPr="00E73601">
        <w:rPr>
          <w:sz w:val="28"/>
          <w:szCs w:val="28"/>
          <w:lang w:val="kk-KZ"/>
        </w:rPr>
        <w:tab/>
        <w:t xml:space="preserve"> </w:t>
      </w:r>
      <w:r>
        <w:rPr>
          <w:sz w:val="28"/>
          <w:szCs w:val="28"/>
          <w:lang w:val="kk-KZ"/>
        </w:rPr>
        <w:t xml:space="preserve">     </w:t>
      </w:r>
      <w:r w:rsidRPr="00E73601">
        <w:rPr>
          <w:sz w:val="28"/>
          <w:szCs w:val="28"/>
          <w:lang w:val="kk-KZ"/>
        </w:rPr>
        <w:t xml:space="preserve">  </w:t>
      </w:r>
      <w:r>
        <w:rPr>
          <w:sz w:val="28"/>
          <w:szCs w:val="28"/>
          <w:lang w:val="kk-KZ"/>
        </w:rPr>
        <w:t>(</w:t>
      </w:r>
      <w:r w:rsidRPr="00E73601">
        <w:rPr>
          <w:sz w:val="28"/>
          <w:szCs w:val="28"/>
          <w:lang w:val="kk-KZ"/>
        </w:rPr>
        <w:t>4</w:t>
      </w:r>
      <w:r w:rsidRPr="00AD326D">
        <w:rPr>
          <w:sz w:val="28"/>
          <w:szCs w:val="28"/>
          <w:lang w:val="kk-KZ"/>
        </w:rPr>
        <w:t>.9)</w:t>
      </w:r>
    </w:p>
    <w:p w:rsidR="00E73601" w:rsidRPr="00AD326D"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jc w:val="both"/>
        <w:rPr>
          <w:sz w:val="28"/>
          <w:szCs w:val="28"/>
          <w:lang w:val="kk-KZ"/>
        </w:rPr>
      </w:pPr>
      <w:r w:rsidRPr="00AD326D">
        <w:rPr>
          <w:sz w:val="28"/>
          <w:szCs w:val="28"/>
          <w:lang w:val="kk-KZ"/>
        </w:rPr>
        <w:t>(</w:t>
      </w:r>
      <w:r w:rsidRPr="0038442A">
        <w:rPr>
          <w:sz w:val="28"/>
          <w:szCs w:val="28"/>
          <w:lang w:val="kk-KZ"/>
        </w:rPr>
        <w:t>4</w:t>
      </w:r>
      <w:r w:rsidRPr="00AD326D">
        <w:rPr>
          <w:sz w:val="28"/>
          <w:szCs w:val="28"/>
          <w:lang w:val="kk-KZ"/>
        </w:rPr>
        <w:t xml:space="preserve">.8) теңдеу </w:t>
      </w:r>
      <w:r w:rsidRPr="00433F9D">
        <w:rPr>
          <w:i/>
          <w:sz w:val="28"/>
          <w:szCs w:val="28"/>
          <w:lang w:val="kk-KZ"/>
        </w:rPr>
        <w:t xml:space="preserve">магниттік күй теңдеуі </w:t>
      </w:r>
      <w:r w:rsidRPr="00AD326D">
        <w:rPr>
          <w:sz w:val="28"/>
          <w:szCs w:val="28"/>
          <w:lang w:val="kk-KZ"/>
        </w:rPr>
        <w:t>деп аталады.</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Бұл теңдеуден мынадай қорытынды шығаруға болады: екінші реттік орамадағы </w:t>
      </w:r>
      <w:r>
        <w:rPr>
          <w:sz w:val="28"/>
          <w:szCs w:val="28"/>
          <w:lang w:val="kk-KZ"/>
        </w:rPr>
        <w:t>тоқ</w:t>
      </w:r>
      <w:r w:rsidRPr="00AD326D">
        <w:rPr>
          <w:sz w:val="28"/>
          <w:szCs w:val="28"/>
          <w:lang w:val="kk-KZ"/>
        </w:rPr>
        <w:t xml:space="preserve"> артқан кезде, осы </w:t>
      </w:r>
      <w:r>
        <w:rPr>
          <w:sz w:val="28"/>
          <w:szCs w:val="28"/>
          <w:lang w:val="kk-KZ"/>
        </w:rPr>
        <w:t>тоқ</w:t>
      </w:r>
      <w:r w:rsidRPr="00AD326D">
        <w:rPr>
          <w:sz w:val="28"/>
          <w:szCs w:val="28"/>
          <w:lang w:val="kk-KZ"/>
        </w:rPr>
        <w:t xml:space="preserve">тың магнитсіздендіру әсерін компенсациялай отырып, бірінші реттік орамадағы </w:t>
      </w:r>
      <w:r>
        <w:rPr>
          <w:sz w:val="28"/>
          <w:szCs w:val="28"/>
          <w:lang w:val="kk-KZ"/>
        </w:rPr>
        <w:t>тоқ</w:t>
      </w:r>
      <w:r w:rsidRPr="00AD326D">
        <w:rPr>
          <w:sz w:val="28"/>
          <w:szCs w:val="28"/>
          <w:lang w:val="kk-KZ"/>
        </w:rPr>
        <w:t xml:space="preserve"> та артады.</w:t>
      </w:r>
    </w:p>
    <w:p w:rsidR="00E73601" w:rsidRDefault="00E73601" w:rsidP="00E73601">
      <w:pPr>
        <w:tabs>
          <w:tab w:val="left" w:pos="2700"/>
        </w:tabs>
        <w:ind w:firstLine="709"/>
        <w:jc w:val="both"/>
        <w:rPr>
          <w:sz w:val="28"/>
          <w:szCs w:val="28"/>
          <w:lang w:val="kk-KZ"/>
        </w:rPr>
      </w:pPr>
      <w:r>
        <w:rPr>
          <w:sz w:val="28"/>
          <w:szCs w:val="28"/>
          <w:lang w:val="kk-KZ"/>
        </w:rPr>
        <w:t>(</w:t>
      </w:r>
      <w:r w:rsidRPr="00433F9D">
        <w:rPr>
          <w:sz w:val="28"/>
          <w:szCs w:val="28"/>
          <w:lang w:val="kk-KZ"/>
        </w:rPr>
        <w:t>4</w:t>
      </w:r>
      <w:r w:rsidRPr="00AD326D">
        <w:rPr>
          <w:sz w:val="28"/>
          <w:szCs w:val="28"/>
          <w:lang w:val="kk-KZ"/>
        </w:rPr>
        <w:t>.6) және (</w:t>
      </w:r>
      <w:r w:rsidRPr="00433F9D">
        <w:rPr>
          <w:sz w:val="28"/>
          <w:szCs w:val="28"/>
          <w:lang w:val="kk-KZ"/>
        </w:rPr>
        <w:t>4</w:t>
      </w:r>
      <w:r w:rsidRPr="00AD326D">
        <w:rPr>
          <w:sz w:val="28"/>
          <w:szCs w:val="28"/>
          <w:lang w:val="kk-KZ"/>
        </w:rPr>
        <w:t xml:space="preserve">.7) теңдеулерді зерттей отырып, мынадай қорытынды шығаруға болады: орамалардағы </w:t>
      </w:r>
      <w:r>
        <w:rPr>
          <w:sz w:val="28"/>
          <w:szCs w:val="28"/>
          <w:lang w:val="kk-KZ"/>
        </w:rPr>
        <w:t>тоқ</w:t>
      </w:r>
      <w:r w:rsidRPr="00AD326D">
        <w:rPr>
          <w:sz w:val="28"/>
          <w:szCs w:val="28"/>
          <w:lang w:val="kk-KZ"/>
        </w:rPr>
        <w:t xml:space="preserve">тар өзгеруі салдарынан бірінші реттік орамадағы </w:t>
      </w:r>
      <w:r w:rsidRPr="00433F9D">
        <w:rPr>
          <w:i/>
          <w:sz w:val="28"/>
          <w:szCs w:val="28"/>
          <w:lang w:val="kk-KZ"/>
        </w:rPr>
        <w:t>Е</w:t>
      </w:r>
      <w:r w:rsidRPr="00433F9D">
        <w:rPr>
          <w:i/>
          <w:sz w:val="28"/>
          <w:szCs w:val="28"/>
          <w:vertAlign w:val="subscript"/>
          <w:lang w:val="kk-KZ"/>
        </w:rPr>
        <w:t>1</w:t>
      </w:r>
      <w:r w:rsidRPr="00AD326D">
        <w:rPr>
          <w:sz w:val="28"/>
          <w:szCs w:val="28"/>
          <w:lang w:val="kk-KZ"/>
        </w:rPr>
        <w:t xml:space="preserve"> э.қ.к. және екінші реттік орамадағы </w:t>
      </w:r>
      <w:r w:rsidRPr="00433F9D">
        <w:rPr>
          <w:i/>
          <w:sz w:val="28"/>
          <w:szCs w:val="28"/>
          <w:lang w:val="kk-KZ"/>
        </w:rPr>
        <w:t>U</w:t>
      </w:r>
      <w:r w:rsidRPr="00433F9D">
        <w:rPr>
          <w:i/>
          <w:sz w:val="28"/>
          <w:szCs w:val="28"/>
          <w:vertAlign w:val="subscript"/>
          <w:lang w:val="kk-KZ"/>
        </w:rPr>
        <w:t>2</w:t>
      </w:r>
      <w:r w:rsidRPr="00AD326D">
        <w:rPr>
          <w:sz w:val="28"/>
          <w:szCs w:val="28"/>
          <w:lang w:val="kk-KZ"/>
        </w:rPr>
        <w:t xml:space="preserve"> кернеу өзгереді. Екінші реттік орама қысқыштарындағы кернеудің ауытқуы электр қабылдағыштардың жұмысына жайсыз әсерін тигізеді, сондықтан ауытқудың аз болғаны маңызды. Ауытқу шамасы екінші реттік кернеудің процентік өзгерісімен сипатталады.</w:t>
      </w:r>
    </w:p>
    <w:p w:rsidR="00E73601" w:rsidRPr="00AD326D" w:rsidRDefault="00E73601" w:rsidP="00E73601">
      <w:pPr>
        <w:tabs>
          <w:tab w:val="left" w:pos="2700"/>
        </w:tabs>
        <w:ind w:firstLine="709"/>
        <w:jc w:val="both"/>
        <w:rPr>
          <w:sz w:val="28"/>
          <w:szCs w:val="28"/>
          <w:lang w:val="kk-KZ"/>
        </w:rPr>
      </w:pPr>
    </w:p>
    <w:p w:rsidR="00E73601" w:rsidRDefault="00E73601" w:rsidP="00E73601">
      <w:pPr>
        <w:tabs>
          <w:tab w:val="left" w:pos="2700"/>
        </w:tabs>
        <w:ind w:firstLine="709"/>
        <w:jc w:val="both"/>
        <w:rPr>
          <w:sz w:val="28"/>
          <w:szCs w:val="28"/>
          <w:lang w:val="kk-KZ"/>
        </w:rPr>
      </w:pPr>
      <w:r w:rsidRPr="00E73601">
        <w:rPr>
          <w:sz w:val="28"/>
          <w:szCs w:val="28"/>
          <w:lang w:val="kk-KZ"/>
        </w:rPr>
        <w:lastRenderedPageBreak/>
        <w:tab/>
      </w:r>
      <w:r w:rsidRPr="00E73601">
        <w:rPr>
          <w:sz w:val="28"/>
          <w:szCs w:val="28"/>
          <w:lang w:val="kk-KZ"/>
        </w:rPr>
        <w:tab/>
      </w:r>
      <w:r w:rsidRPr="00E73601">
        <w:rPr>
          <w:sz w:val="28"/>
          <w:szCs w:val="28"/>
          <w:lang w:val="kk-KZ"/>
        </w:rPr>
        <w:tab/>
      </w:r>
      <w:r w:rsidRPr="00AD326D">
        <w:rPr>
          <w:position w:val="-30"/>
          <w:sz w:val="28"/>
          <w:szCs w:val="28"/>
        </w:rPr>
        <w:object w:dxaOrig="2560" w:dyaOrig="700">
          <v:shape id="_x0000_i1030" type="#_x0000_t75" style="width:127.8pt;height:34.8pt" o:ole="">
            <v:imagedata r:id="rId25" o:title=""/>
          </v:shape>
          <o:OLEObject Type="Embed" ProgID="Equation.3" ShapeID="_x0000_i1030" DrawAspect="Content" ObjectID="_1503264143" r:id="rId26"/>
        </w:object>
      </w:r>
      <w:r>
        <w:rPr>
          <w:sz w:val="28"/>
          <w:szCs w:val="28"/>
          <w:lang w:val="kk-KZ"/>
        </w:rPr>
        <w:t>,</w:t>
      </w:r>
      <w:r w:rsidRPr="00E73601">
        <w:rPr>
          <w:sz w:val="28"/>
          <w:szCs w:val="28"/>
          <w:lang w:val="kk-KZ"/>
        </w:rPr>
        <w:tab/>
      </w:r>
      <w:r w:rsidRPr="00E73601">
        <w:rPr>
          <w:sz w:val="28"/>
          <w:szCs w:val="28"/>
          <w:lang w:val="kk-KZ"/>
        </w:rPr>
        <w:tab/>
      </w:r>
      <w:r>
        <w:rPr>
          <w:sz w:val="28"/>
          <w:szCs w:val="28"/>
          <w:lang w:val="kk-KZ"/>
        </w:rPr>
        <w:t xml:space="preserve">             </w:t>
      </w:r>
      <w:r w:rsidRPr="00E73601">
        <w:rPr>
          <w:sz w:val="28"/>
          <w:szCs w:val="28"/>
          <w:lang w:val="kk-KZ"/>
        </w:rPr>
        <w:t xml:space="preserve">   </w:t>
      </w:r>
      <w:r>
        <w:rPr>
          <w:sz w:val="28"/>
          <w:szCs w:val="28"/>
          <w:lang w:val="kk-KZ"/>
        </w:rPr>
        <w:t>(</w:t>
      </w:r>
      <w:r w:rsidRPr="00E73601">
        <w:rPr>
          <w:sz w:val="28"/>
          <w:szCs w:val="28"/>
          <w:lang w:val="kk-KZ"/>
        </w:rPr>
        <w:t>4</w:t>
      </w:r>
      <w:r w:rsidRPr="00AD326D">
        <w:rPr>
          <w:sz w:val="28"/>
          <w:szCs w:val="28"/>
          <w:lang w:val="kk-KZ"/>
        </w:rPr>
        <w:t>.10)</w:t>
      </w:r>
    </w:p>
    <w:p w:rsidR="00E73601" w:rsidRPr="00AD326D"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jc w:val="both"/>
        <w:rPr>
          <w:sz w:val="28"/>
          <w:szCs w:val="28"/>
          <w:lang w:val="kk-KZ"/>
        </w:rPr>
      </w:pPr>
      <w:r w:rsidRPr="00AD326D">
        <w:rPr>
          <w:sz w:val="28"/>
          <w:szCs w:val="28"/>
          <w:lang w:val="kk-KZ"/>
        </w:rPr>
        <w:t xml:space="preserve">мұндағы </w:t>
      </w:r>
      <w:r w:rsidRPr="00433F9D">
        <w:rPr>
          <w:i/>
          <w:sz w:val="28"/>
          <w:szCs w:val="28"/>
          <w:lang w:val="kk-KZ"/>
        </w:rPr>
        <w:t>U</w:t>
      </w:r>
      <w:r w:rsidRPr="00433F9D">
        <w:rPr>
          <w:i/>
          <w:sz w:val="28"/>
          <w:szCs w:val="28"/>
          <w:vertAlign w:val="subscript"/>
          <w:lang w:val="kk-KZ"/>
        </w:rPr>
        <w:t>20</w:t>
      </w:r>
      <w:r w:rsidRPr="00433F9D">
        <w:rPr>
          <w:i/>
          <w:sz w:val="28"/>
          <w:szCs w:val="28"/>
          <w:lang w:val="kk-KZ"/>
        </w:rPr>
        <w:t xml:space="preserve"> </w:t>
      </w:r>
      <w:r w:rsidRPr="00AD326D">
        <w:rPr>
          <w:sz w:val="28"/>
          <w:szCs w:val="28"/>
          <w:lang w:val="kk-KZ"/>
        </w:rPr>
        <w:t>– бос жүріс режимінде екінші реттік орама қысқыштарындағы кернеу.</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Трансформатордың </w:t>
      </w:r>
      <w:r w:rsidRPr="00433F9D">
        <w:rPr>
          <w:i/>
          <w:sz w:val="28"/>
          <w:szCs w:val="28"/>
          <w:lang w:val="kk-KZ"/>
        </w:rPr>
        <w:t>U</w:t>
      </w:r>
      <w:r w:rsidRPr="00433F9D">
        <w:rPr>
          <w:i/>
          <w:sz w:val="28"/>
          <w:szCs w:val="28"/>
          <w:vertAlign w:val="subscript"/>
          <w:lang w:val="kk-KZ"/>
        </w:rPr>
        <w:t>2</w:t>
      </w:r>
      <w:r w:rsidRPr="00AD326D">
        <w:rPr>
          <w:sz w:val="28"/>
          <w:szCs w:val="28"/>
          <w:lang w:val="kk-KZ"/>
        </w:rPr>
        <w:t xml:space="preserve"> – екінші реттік орама кернеуінің жүктеме </w:t>
      </w:r>
      <w:r>
        <w:rPr>
          <w:sz w:val="28"/>
          <w:szCs w:val="28"/>
          <w:lang w:val="kk-KZ"/>
        </w:rPr>
        <w:t>тоғы</w:t>
      </w:r>
      <w:r w:rsidRPr="00AD326D">
        <w:rPr>
          <w:sz w:val="28"/>
          <w:szCs w:val="28"/>
          <w:lang w:val="kk-KZ"/>
        </w:rPr>
        <w:t>ның, бірінші реттік орама кернеуі (</w:t>
      </w:r>
      <w:r w:rsidRPr="00433F9D">
        <w:rPr>
          <w:i/>
          <w:sz w:val="28"/>
          <w:szCs w:val="28"/>
          <w:lang w:val="kk-KZ"/>
        </w:rPr>
        <w:t>U</w:t>
      </w:r>
      <w:r w:rsidRPr="00433F9D">
        <w:rPr>
          <w:i/>
          <w:sz w:val="28"/>
          <w:szCs w:val="28"/>
          <w:vertAlign w:val="subscript"/>
          <w:lang w:val="kk-KZ"/>
        </w:rPr>
        <w:t>1</w:t>
      </w:r>
      <w:r w:rsidRPr="00433F9D">
        <w:rPr>
          <w:i/>
          <w:sz w:val="28"/>
          <w:szCs w:val="28"/>
          <w:lang w:val="kk-KZ"/>
        </w:rPr>
        <w:t>=const</w:t>
      </w:r>
      <w:r w:rsidRPr="00AD326D">
        <w:rPr>
          <w:sz w:val="28"/>
          <w:szCs w:val="28"/>
          <w:lang w:val="kk-KZ"/>
        </w:rPr>
        <w:t>) және қуат коэффициенті тұрақты (</w:t>
      </w:r>
      <w:r w:rsidRPr="00433F9D">
        <w:rPr>
          <w:i/>
          <w:sz w:val="28"/>
          <w:szCs w:val="28"/>
          <w:lang w:val="kk-KZ"/>
        </w:rPr>
        <w:t>cosφ</w:t>
      </w:r>
      <w:r w:rsidRPr="00433F9D">
        <w:rPr>
          <w:i/>
          <w:sz w:val="28"/>
          <w:szCs w:val="28"/>
          <w:vertAlign w:val="subscript"/>
          <w:lang w:val="kk-KZ"/>
        </w:rPr>
        <w:t>жүкт</w:t>
      </w:r>
      <w:r w:rsidRPr="00433F9D">
        <w:rPr>
          <w:i/>
          <w:sz w:val="28"/>
          <w:szCs w:val="28"/>
          <w:lang w:val="kk-KZ"/>
        </w:rPr>
        <w:t>=const</w:t>
      </w:r>
      <w:r w:rsidRPr="00AD326D">
        <w:rPr>
          <w:sz w:val="28"/>
          <w:szCs w:val="28"/>
          <w:lang w:val="kk-KZ"/>
        </w:rPr>
        <w:t>) болған кездегі тәуелділігі трансформатордың</w:t>
      </w:r>
      <w:r w:rsidRPr="00433F9D">
        <w:rPr>
          <w:i/>
          <w:sz w:val="28"/>
          <w:szCs w:val="28"/>
          <w:lang w:val="kk-KZ"/>
        </w:rPr>
        <w:t xml:space="preserve"> сыртқы</w:t>
      </w:r>
      <w:r w:rsidRPr="00AD326D">
        <w:rPr>
          <w:sz w:val="28"/>
          <w:szCs w:val="28"/>
          <w:lang w:val="kk-KZ"/>
        </w:rPr>
        <w:t xml:space="preserve"> сипаттамасы деп аталады. </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Келесі эксплуатациалық сипаттама болып трансформатордың пайдалы әсер коэффициентінің жүктеме </w:t>
      </w:r>
      <w:r>
        <w:rPr>
          <w:sz w:val="28"/>
          <w:szCs w:val="28"/>
          <w:lang w:val="kk-KZ"/>
        </w:rPr>
        <w:t>тоғы</w:t>
      </w:r>
      <w:r w:rsidRPr="00AD326D">
        <w:rPr>
          <w:sz w:val="28"/>
          <w:szCs w:val="28"/>
          <w:lang w:val="kk-KZ"/>
        </w:rPr>
        <w:t xml:space="preserve">на (немесе жүктеме коэффициентіне </w:t>
      </w:r>
      <w:r w:rsidRPr="00433F9D">
        <w:rPr>
          <w:i/>
          <w:sz w:val="28"/>
          <w:szCs w:val="28"/>
        </w:rPr>
        <w:t>β</w:t>
      </w:r>
      <w:r w:rsidRPr="00433F9D">
        <w:rPr>
          <w:i/>
          <w:sz w:val="28"/>
          <w:szCs w:val="28"/>
          <w:lang w:val="kk-KZ"/>
        </w:rPr>
        <w:t>=I</w:t>
      </w:r>
      <w:r w:rsidRPr="00433F9D">
        <w:rPr>
          <w:i/>
          <w:sz w:val="28"/>
          <w:szCs w:val="28"/>
          <w:vertAlign w:val="subscript"/>
          <w:lang w:val="kk-KZ"/>
        </w:rPr>
        <w:t>2</w:t>
      </w:r>
      <w:r w:rsidRPr="00433F9D">
        <w:rPr>
          <w:i/>
          <w:sz w:val="28"/>
          <w:szCs w:val="28"/>
          <w:lang w:val="kk-KZ"/>
        </w:rPr>
        <w:t>/I</w:t>
      </w:r>
      <w:r w:rsidRPr="00433F9D">
        <w:rPr>
          <w:i/>
          <w:sz w:val="28"/>
          <w:szCs w:val="28"/>
          <w:vertAlign w:val="subscript"/>
          <w:lang w:val="kk-KZ"/>
        </w:rPr>
        <w:t>2ном</w:t>
      </w:r>
      <w:r w:rsidRPr="00AD326D">
        <w:rPr>
          <w:sz w:val="28"/>
          <w:szCs w:val="28"/>
          <w:lang w:val="kk-KZ"/>
        </w:rPr>
        <w:t xml:space="preserve">) тәуелділігі саналады </w:t>
      </w:r>
      <w:r w:rsidRPr="00AD326D">
        <w:rPr>
          <w:position w:val="-10"/>
          <w:sz w:val="28"/>
          <w:szCs w:val="28"/>
        </w:rPr>
        <w:object w:dxaOrig="1020" w:dyaOrig="340">
          <v:shape id="_x0000_i1031" type="#_x0000_t75" style="width:51pt;height:16.8pt" o:ole="">
            <v:imagedata r:id="rId27" o:title=""/>
          </v:shape>
          <o:OLEObject Type="Embed" ProgID="Equation.3" ShapeID="_x0000_i1031" DrawAspect="Content" ObjectID="_1503264144" r:id="rId28"/>
        </w:object>
      </w:r>
      <w:r w:rsidRPr="00AD326D">
        <w:rPr>
          <w:sz w:val="28"/>
          <w:szCs w:val="28"/>
          <w:lang w:val="kk-KZ"/>
        </w:rPr>
        <w:t xml:space="preserve">, </w:t>
      </w:r>
      <w:r w:rsidRPr="00433F9D">
        <w:rPr>
          <w:i/>
          <w:sz w:val="28"/>
          <w:szCs w:val="28"/>
          <w:lang w:val="kk-KZ"/>
        </w:rPr>
        <w:t>U</w:t>
      </w:r>
      <w:r w:rsidRPr="00433F9D">
        <w:rPr>
          <w:i/>
          <w:sz w:val="28"/>
          <w:szCs w:val="28"/>
          <w:vertAlign w:val="subscript"/>
          <w:lang w:val="kk-KZ"/>
        </w:rPr>
        <w:t>1</w:t>
      </w:r>
      <w:r w:rsidRPr="00433F9D">
        <w:rPr>
          <w:i/>
          <w:sz w:val="28"/>
          <w:szCs w:val="28"/>
          <w:lang w:val="kk-KZ"/>
        </w:rPr>
        <w:t>=const</w:t>
      </w:r>
      <w:r w:rsidRPr="00AD326D">
        <w:rPr>
          <w:sz w:val="28"/>
          <w:szCs w:val="28"/>
          <w:lang w:val="kk-KZ"/>
        </w:rPr>
        <w:t xml:space="preserve"> және </w:t>
      </w:r>
      <w:r w:rsidRPr="00433F9D">
        <w:rPr>
          <w:i/>
          <w:sz w:val="28"/>
          <w:szCs w:val="28"/>
          <w:lang w:val="kk-KZ"/>
        </w:rPr>
        <w:t>cosφ</w:t>
      </w:r>
      <w:r w:rsidRPr="00433F9D">
        <w:rPr>
          <w:i/>
          <w:sz w:val="28"/>
          <w:szCs w:val="28"/>
          <w:vertAlign w:val="subscript"/>
          <w:lang w:val="kk-KZ"/>
        </w:rPr>
        <w:t>жүкт</w:t>
      </w:r>
      <w:r w:rsidRPr="00433F9D">
        <w:rPr>
          <w:i/>
          <w:sz w:val="28"/>
          <w:szCs w:val="28"/>
          <w:lang w:val="kk-KZ"/>
        </w:rPr>
        <w:t>=const</w:t>
      </w:r>
      <w:r w:rsidRPr="00AD326D">
        <w:rPr>
          <w:sz w:val="28"/>
          <w:szCs w:val="28"/>
          <w:lang w:val="kk-KZ"/>
        </w:rPr>
        <w:t xml:space="preserve"> болғандағы.</w:t>
      </w:r>
    </w:p>
    <w:p w:rsidR="00E73601"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Екеуі де өте маңызды эксплуотациалық сиапттама болып табылады. Олардың жүктеме сипаты актив-индуктивті болғандағы жуық түрі </w:t>
      </w:r>
      <w:r w:rsidRPr="00433F9D">
        <w:rPr>
          <w:sz w:val="28"/>
          <w:szCs w:val="28"/>
          <w:lang w:val="kk-KZ"/>
        </w:rPr>
        <w:t>4</w:t>
      </w:r>
      <w:r>
        <w:rPr>
          <w:sz w:val="28"/>
          <w:szCs w:val="28"/>
          <w:lang w:val="kk-KZ"/>
        </w:rPr>
        <w:t>.</w:t>
      </w:r>
      <w:r w:rsidRPr="00AD326D">
        <w:rPr>
          <w:sz w:val="28"/>
          <w:szCs w:val="28"/>
          <w:lang w:val="kk-KZ"/>
        </w:rPr>
        <w:t>2 сур</w:t>
      </w:r>
      <w:r>
        <w:rPr>
          <w:sz w:val="28"/>
          <w:szCs w:val="28"/>
          <w:lang w:val="kk-KZ"/>
        </w:rPr>
        <w:t>етінде</w:t>
      </w:r>
      <w:r w:rsidRPr="00AD326D">
        <w:rPr>
          <w:sz w:val="28"/>
          <w:szCs w:val="28"/>
          <w:lang w:val="kk-KZ"/>
        </w:rPr>
        <w:t xml:space="preserve"> көрсетілген.</w:t>
      </w:r>
    </w:p>
    <w:p w:rsidR="00E73601" w:rsidRPr="00AD326D" w:rsidRDefault="00E73601" w:rsidP="00E73601">
      <w:pPr>
        <w:tabs>
          <w:tab w:val="left" w:pos="2700"/>
        </w:tabs>
        <w:ind w:firstLine="709"/>
        <w:jc w:val="center"/>
        <w:rPr>
          <w:sz w:val="28"/>
          <w:szCs w:val="28"/>
          <w:lang w:val="kk-KZ"/>
        </w:rPr>
      </w:pPr>
      <w:r>
        <w:rPr>
          <w:noProof/>
          <w:sz w:val="28"/>
          <w:szCs w:val="28"/>
        </w:rPr>
        <w:drawing>
          <wp:inline distT="0" distB="0" distL="0" distR="0">
            <wp:extent cx="3139440" cy="2072640"/>
            <wp:effectExtent l="19050" t="0" r="3810" b="0"/>
            <wp:docPr id="14" name="Рисунок 14" descr="лаб1ри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лаб1рис2"/>
                    <pic:cNvPicPr>
                      <a:picLocks noChangeAspect="1" noChangeArrowheads="1"/>
                    </pic:cNvPicPr>
                  </pic:nvPicPr>
                  <pic:blipFill>
                    <a:blip r:embed="rId29"/>
                    <a:srcRect l="22649" t="13545" r="37291" b="21164"/>
                    <a:stretch>
                      <a:fillRect/>
                    </a:stretch>
                  </pic:blipFill>
                  <pic:spPr bwMode="auto">
                    <a:xfrm>
                      <a:off x="0" y="0"/>
                      <a:ext cx="3139440" cy="2072640"/>
                    </a:xfrm>
                    <a:prstGeom prst="rect">
                      <a:avLst/>
                    </a:prstGeom>
                    <a:noFill/>
                    <a:ln w="9525">
                      <a:noFill/>
                      <a:miter lim="800000"/>
                      <a:headEnd/>
                      <a:tailEnd/>
                    </a:ln>
                  </pic:spPr>
                </pic:pic>
              </a:graphicData>
            </a:graphic>
          </wp:inline>
        </w:drawing>
      </w:r>
    </w:p>
    <w:p w:rsidR="00E73601" w:rsidRPr="00AD326D" w:rsidRDefault="00E73601" w:rsidP="00E73601">
      <w:pPr>
        <w:tabs>
          <w:tab w:val="left" w:pos="2700"/>
        </w:tabs>
        <w:ind w:firstLine="709"/>
        <w:jc w:val="center"/>
        <w:rPr>
          <w:sz w:val="28"/>
          <w:szCs w:val="28"/>
          <w:lang w:val="kk-KZ"/>
        </w:rPr>
      </w:pPr>
      <w:r>
        <w:rPr>
          <w:sz w:val="28"/>
          <w:szCs w:val="28"/>
          <w:lang w:val="kk-KZ"/>
        </w:rPr>
        <w:t>4</w:t>
      </w:r>
      <w:r w:rsidRPr="00AD326D">
        <w:rPr>
          <w:sz w:val="28"/>
          <w:szCs w:val="28"/>
          <w:lang w:val="kk-KZ"/>
        </w:rPr>
        <w:t>.2 сур</w:t>
      </w:r>
      <w:r>
        <w:rPr>
          <w:sz w:val="28"/>
          <w:szCs w:val="28"/>
          <w:lang w:val="kk-KZ"/>
        </w:rPr>
        <w:t xml:space="preserve">ет - </w:t>
      </w:r>
      <w:r w:rsidRPr="00433F9D">
        <w:rPr>
          <w:sz w:val="28"/>
          <w:szCs w:val="28"/>
          <w:lang w:val="kk-KZ"/>
        </w:rPr>
        <w:t xml:space="preserve"> </w:t>
      </w:r>
      <w:r w:rsidRPr="00AD326D">
        <w:rPr>
          <w:sz w:val="28"/>
          <w:szCs w:val="28"/>
          <w:lang w:val="kk-KZ"/>
        </w:rPr>
        <w:t>Трансформатордың эксплуатациалық сипаттамалары</w:t>
      </w:r>
    </w:p>
    <w:p w:rsidR="00E73601" w:rsidRPr="00AD326D"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4.2 с</w:t>
      </w:r>
      <w:r w:rsidRPr="00AD326D">
        <w:rPr>
          <w:sz w:val="28"/>
          <w:szCs w:val="28"/>
          <w:lang w:val="kk-KZ"/>
        </w:rPr>
        <w:t xml:space="preserve">уреттен </w:t>
      </w:r>
      <w:r w:rsidRPr="000C1D60">
        <w:rPr>
          <w:i/>
          <w:sz w:val="28"/>
          <w:szCs w:val="28"/>
          <w:lang w:val="kk-KZ"/>
        </w:rPr>
        <w:t>I</w:t>
      </w:r>
      <w:r w:rsidRPr="000C1D60">
        <w:rPr>
          <w:i/>
          <w:sz w:val="28"/>
          <w:szCs w:val="28"/>
          <w:vertAlign w:val="subscript"/>
          <w:lang w:val="kk-KZ"/>
        </w:rPr>
        <w:t>2</w:t>
      </w:r>
      <w:r w:rsidRPr="00AD326D">
        <w:rPr>
          <w:sz w:val="28"/>
          <w:szCs w:val="28"/>
          <w:lang w:val="kk-KZ"/>
        </w:rPr>
        <w:t xml:space="preserve"> </w:t>
      </w:r>
      <w:r>
        <w:rPr>
          <w:sz w:val="28"/>
          <w:szCs w:val="28"/>
          <w:lang w:val="kk-KZ"/>
        </w:rPr>
        <w:t>тоғы</w:t>
      </w:r>
      <w:r w:rsidRPr="00AD326D">
        <w:rPr>
          <w:sz w:val="28"/>
          <w:szCs w:val="28"/>
          <w:lang w:val="kk-KZ"/>
        </w:rPr>
        <w:t>ның қандай да бір мәнінде трансформатордың пәк</w:t>
      </w:r>
      <w:r>
        <w:rPr>
          <w:sz w:val="28"/>
          <w:szCs w:val="28"/>
          <w:lang w:val="kk-KZ"/>
        </w:rPr>
        <w:t>-</w:t>
      </w:r>
      <w:r w:rsidRPr="00AD326D">
        <w:rPr>
          <w:sz w:val="28"/>
          <w:szCs w:val="28"/>
          <w:lang w:val="kk-KZ"/>
        </w:rPr>
        <w:t>і максимал мәніне ие болатынын көруге болады. ПӘК</w:t>
      </w:r>
      <w:r>
        <w:rPr>
          <w:sz w:val="28"/>
          <w:szCs w:val="28"/>
          <w:lang w:val="kk-KZ"/>
        </w:rPr>
        <w:t>-</w:t>
      </w:r>
      <w:r w:rsidRPr="00AD326D">
        <w:rPr>
          <w:sz w:val="28"/>
          <w:szCs w:val="28"/>
          <w:lang w:val="kk-KZ"/>
        </w:rPr>
        <w:t>нің максимал мәні 0,95</w:t>
      </w:r>
      <w:r>
        <w:rPr>
          <w:sz w:val="28"/>
          <w:szCs w:val="28"/>
          <w:lang w:val="kk-KZ"/>
        </w:rPr>
        <w:t>...</w:t>
      </w:r>
      <w:r w:rsidRPr="00AD326D">
        <w:rPr>
          <w:sz w:val="28"/>
          <w:szCs w:val="28"/>
          <w:lang w:val="kk-KZ"/>
        </w:rPr>
        <w:t xml:space="preserve">0,995 жетуі мүмкін. Қуатты трансформаторлар ішінде </w:t>
      </w:r>
      <w:r w:rsidRPr="000C1D60">
        <w:rPr>
          <w:i/>
          <w:sz w:val="28"/>
          <w:szCs w:val="28"/>
          <w:lang w:val="kk-KZ"/>
        </w:rPr>
        <w:t>күштік</w:t>
      </w:r>
      <w:r w:rsidRPr="00AD326D">
        <w:rPr>
          <w:sz w:val="28"/>
          <w:szCs w:val="28"/>
          <w:lang w:val="kk-KZ"/>
        </w:rPr>
        <w:t xml:space="preserve"> трансформаторлар кеңінен тараған. Олар электр желісіндегі энергияны үлестіруге арналған. Бір қатар себептермен бұл трансформат</w:t>
      </w:r>
      <w:r>
        <w:rPr>
          <w:sz w:val="28"/>
          <w:szCs w:val="28"/>
          <w:lang w:val="kk-KZ"/>
        </w:rPr>
        <w:t>ор номинал жүктеменің 0,5...</w:t>
      </w:r>
      <w:r w:rsidRPr="00AD326D">
        <w:rPr>
          <w:sz w:val="28"/>
          <w:szCs w:val="28"/>
          <w:lang w:val="kk-KZ"/>
        </w:rPr>
        <w:t>0,7</w:t>
      </w:r>
      <w:r>
        <w:rPr>
          <w:sz w:val="28"/>
          <w:szCs w:val="28"/>
          <w:lang w:val="kk-KZ"/>
        </w:rPr>
        <w:t>-</w:t>
      </w:r>
      <w:r w:rsidRPr="00AD326D">
        <w:rPr>
          <w:sz w:val="28"/>
          <w:szCs w:val="28"/>
          <w:lang w:val="kk-KZ"/>
        </w:rPr>
        <w:t>не тең болатын жүктемелермен жұмыс істейді, сондықтан трансформаторлардың максимал пәк</w:t>
      </w:r>
      <w:r>
        <w:rPr>
          <w:sz w:val="28"/>
          <w:szCs w:val="28"/>
          <w:lang w:val="kk-KZ"/>
        </w:rPr>
        <w:t>-</w:t>
      </w:r>
      <w:r w:rsidRPr="00AD326D">
        <w:rPr>
          <w:sz w:val="28"/>
          <w:szCs w:val="28"/>
          <w:lang w:val="kk-KZ"/>
        </w:rPr>
        <w:t>і осы жүктемелер диапазонында орналасқан.</w:t>
      </w:r>
    </w:p>
    <w:p w:rsidR="00E73601" w:rsidRPr="00AD326D" w:rsidRDefault="00E73601" w:rsidP="00E73601">
      <w:pPr>
        <w:tabs>
          <w:tab w:val="left" w:pos="2700"/>
        </w:tabs>
        <w:ind w:firstLine="709"/>
        <w:jc w:val="both"/>
        <w:rPr>
          <w:sz w:val="28"/>
          <w:szCs w:val="28"/>
          <w:lang w:val="kk-KZ"/>
        </w:rPr>
      </w:pPr>
      <w:r w:rsidRPr="00AD326D">
        <w:rPr>
          <w:sz w:val="28"/>
          <w:szCs w:val="28"/>
          <w:lang w:val="kk-KZ"/>
        </w:rPr>
        <w:t>Трансформатордың паспорттық мәліметтерін біле отырып, оның барлық эксплуатациалық сипаттамаларын анықтауға болады. Паспорттық мәліметтердің бір бөлігін бос жүріс және қысқа тұйықталу тәжірибелерінің нәтижелері бойынша  анықтайды.</w:t>
      </w:r>
    </w:p>
    <w:p w:rsidR="00E73601" w:rsidRPr="00AD326D" w:rsidRDefault="00E73601" w:rsidP="00E73601">
      <w:pPr>
        <w:ind w:firstLine="709"/>
        <w:jc w:val="both"/>
        <w:rPr>
          <w:sz w:val="28"/>
          <w:szCs w:val="28"/>
          <w:lang w:val="kk-KZ"/>
        </w:rPr>
      </w:pPr>
      <w:r w:rsidRPr="000C1D60">
        <w:rPr>
          <w:i/>
          <w:sz w:val="28"/>
          <w:szCs w:val="28"/>
          <w:lang w:val="kk-KZ"/>
        </w:rPr>
        <w:t>Бос жүріс тәжірибесі</w:t>
      </w:r>
      <w:r w:rsidRPr="00AD326D">
        <w:rPr>
          <w:sz w:val="28"/>
          <w:szCs w:val="28"/>
          <w:lang w:val="kk-KZ"/>
        </w:rPr>
        <w:t xml:space="preserve"> бірінші реттік орамадағы кернеу номинал (</w:t>
      </w:r>
      <w:r w:rsidRPr="000C1D60">
        <w:rPr>
          <w:i/>
          <w:sz w:val="28"/>
          <w:szCs w:val="28"/>
          <w:lang w:val="kk-KZ"/>
        </w:rPr>
        <w:t>U</w:t>
      </w:r>
      <w:r w:rsidRPr="000C1D60">
        <w:rPr>
          <w:i/>
          <w:sz w:val="28"/>
          <w:szCs w:val="28"/>
          <w:vertAlign w:val="subscript"/>
          <w:lang w:val="kk-KZ"/>
        </w:rPr>
        <w:t>1</w:t>
      </w:r>
      <w:r w:rsidRPr="000C1D60">
        <w:rPr>
          <w:i/>
          <w:sz w:val="28"/>
          <w:szCs w:val="28"/>
          <w:lang w:val="kk-KZ"/>
        </w:rPr>
        <w:t>=U</w:t>
      </w:r>
      <w:r w:rsidRPr="000C1D60">
        <w:rPr>
          <w:i/>
          <w:sz w:val="28"/>
          <w:szCs w:val="28"/>
          <w:vertAlign w:val="subscript"/>
          <w:lang w:val="kk-KZ"/>
        </w:rPr>
        <w:t>1ном</w:t>
      </w:r>
      <w:r w:rsidRPr="00AD326D">
        <w:rPr>
          <w:sz w:val="28"/>
          <w:szCs w:val="28"/>
          <w:lang w:val="kk-KZ"/>
        </w:rPr>
        <w:t>) және екінші реттік орама тұйықталмаған күйде (</w:t>
      </w:r>
      <w:r w:rsidRPr="000C1D60">
        <w:rPr>
          <w:i/>
          <w:sz w:val="28"/>
          <w:szCs w:val="28"/>
          <w:lang w:val="kk-KZ"/>
        </w:rPr>
        <w:t>I</w:t>
      </w:r>
      <w:r w:rsidRPr="000C1D60">
        <w:rPr>
          <w:i/>
          <w:sz w:val="28"/>
          <w:szCs w:val="28"/>
          <w:vertAlign w:val="subscript"/>
          <w:lang w:val="kk-KZ"/>
        </w:rPr>
        <w:t>2</w:t>
      </w:r>
      <w:r w:rsidRPr="000C1D60">
        <w:rPr>
          <w:i/>
          <w:sz w:val="28"/>
          <w:szCs w:val="28"/>
          <w:lang w:val="kk-KZ"/>
        </w:rPr>
        <w:t>=0)</w:t>
      </w:r>
      <w:r w:rsidRPr="00AD326D">
        <w:rPr>
          <w:sz w:val="28"/>
          <w:szCs w:val="28"/>
          <w:lang w:val="kk-KZ"/>
        </w:rPr>
        <w:t xml:space="preserve"> жүргізіледі. Бос жүріс </w:t>
      </w:r>
      <w:r>
        <w:rPr>
          <w:sz w:val="28"/>
          <w:szCs w:val="28"/>
          <w:lang w:val="kk-KZ"/>
        </w:rPr>
        <w:t>тоғы</w:t>
      </w:r>
      <w:r w:rsidRPr="00AD326D">
        <w:rPr>
          <w:sz w:val="28"/>
          <w:szCs w:val="28"/>
          <w:lang w:val="kk-KZ"/>
        </w:rPr>
        <w:t xml:space="preserve"> елеусіз болғандықтан (</w:t>
      </w:r>
      <w:r w:rsidRPr="000C1D60">
        <w:rPr>
          <w:i/>
          <w:sz w:val="28"/>
          <w:szCs w:val="28"/>
          <w:lang w:val="kk-KZ"/>
        </w:rPr>
        <w:t>3</w:t>
      </w:r>
      <w:r>
        <w:rPr>
          <w:i/>
          <w:sz w:val="28"/>
          <w:szCs w:val="28"/>
          <w:lang w:val="kk-KZ"/>
        </w:rPr>
        <w:t>...</w:t>
      </w:r>
      <w:r w:rsidRPr="000C1D60">
        <w:rPr>
          <w:i/>
          <w:sz w:val="28"/>
          <w:szCs w:val="28"/>
          <w:lang w:val="kk-KZ"/>
        </w:rPr>
        <w:t>10)% I</w:t>
      </w:r>
      <w:r w:rsidRPr="000C1D60">
        <w:rPr>
          <w:i/>
          <w:sz w:val="28"/>
          <w:szCs w:val="28"/>
          <w:vertAlign w:val="subscript"/>
          <w:lang w:val="kk-KZ"/>
        </w:rPr>
        <w:t>ном</w:t>
      </w:r>
      <w:r w:rsidRPr="00AD326D">
        <w:rPr>
          <w:sz w:val="28"/>
          <w:szCs w:val="28"/>
          <w:lang w:val="kk-KZ"/>
        </w:rPr>
        <w:t xml:space="preserve">, бірінші реттік орамадағы </w:t>
      </w:r>
      <w:r w:rsidRPr="00AD326D">
        <w:rPr>
          <w:sz w:val="28"/>
          <w:szCs w:val="28"/>
          <w:lang w:val="kk-KZ"/>
        </w:rPr>
        <w:lastRenderedPageBreak/>
        <w:t xml:space="preserve">энергия шығыны аз, ал екінші реттік орамада мүлде болмайды. Сондықтан бос жүріс режимінде актив қуат трансформатор  өзекшесіндегі құйынды </w:t>
      </w:r>
      <w:r>
        <w:rPr>
          <w:sz w:val="28"/>
          <w:szCs w:val="28"/>
          <w:lang w:val="kk-KZ"/>
        </w:rPr>
        <w:t>тоқ</w:t>
      </w:r>
      <w:r w:rsidRPr="00AD326D">
        <w:rPr>
          <w:sz w:val="28"/>
          <w:szCs w:val="28"/>
          <w:lang w:val="kk-KZ"/>
        </w:rPr>
        <w:t>тар мен гистерезис құбылысы салдарынан болатын магнит шығындарымен анықталады. Өзекшедегі шығындар жуықтап алғанда магнит ағыны амплитудасының квадратына пропоционал.</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Бос жүріс тәжірибесінен мына шамаларды анықтайды: </w:t>
      </w:r>
      <w:r w:rsidRPr="000C1D60">
        <w:rPr>
          <w:i/>
          <w:sz w:val="28"/>
          <w:szCs w:val="28"/>
          <w:lang w:val="kk-KZ"/>
        </w:rPr>
        <w:t>I</w:t>
      </w:r>
      <w:r w:rsidRPr="000C1D60">
        <w:rPr>
          <w:i/>
          <w:sz w:val="28"/>
          <w:szCs w:val="28"/>
          <w:vertAlign w:val="subscript"/>
          <w:lang w:val="kk-KZ"/>
        </w:rPr>
        <w:t>10</w:t>
      </w:r>
      <w:r w:rsidRPr="00AD326D">
        <w:rPr>
          <w:sz w:val="28"/>
          <w:szCs w:val="28"/>
          <w:vertAlign w:val="subscript"/>
          <w:lang w:val="kk-KZ"/>
        </w:rPr>
        <w:t xml:space="preserve"> </w:t>
      </w:r>
      <w:r w:rsidRPr="00AD326D">
        <w:rPr>
          <w:sz w:val="28"/>
          <w:szCs w:val="28"/>
          <w:lang w:val="kk-KZ"/>
        </w:rPr>
        <w:t>– бірін</w:t>
      </w:r>
      <w:r>
        <w:rPr>
          <w:sz w:val="28"/>
          <w:szCs w:val="28"/>
          <w:lang w:val="kk-KZ"/>
        </w:rPr>
        <w:t>ші реттік орамадағы босжүріс тоғ</w:t>
      </w:r>
      <w:r w:rsidRPr="00AD326D">
        <w:rPr>
          <w:sz w:val="28"/>
          <w:szCs w:val="28"/>
          <w:lang w:val="kk-KZ"/>
        </w:rPr>
        <w:t xml:space="preserve">ы, </w:t>
      </w:r>
      <w:r w:rsidRPr="000C1D60">
        <w:rPr>
          <w:i/>
          <w:sz w:val="28"/>
          <w:szCs w:val="28"/>
          <w:lang w:val="kk-KZ"/>
        </w:rPr>
        <w:t>Р</w:t>
      </w:r>
      <w:r w:rsidRPr="000C1D60">
        <w:rPr>
          <w:i/>
          <w:sz w:val="28"/>
          <w:szCs w:val="28"/>
          <w:vertAlign w:val="subscript"/>
          <w:lang w:val="kk-KZ"/>
        </w:rPr>
        <w:t>0</w:t>
      </w:r>
      <w:r w:rsidRPr="00AD326D">
        <w:rPr>
          <w:sz w:val="28"/>
          <w:szCs w:val="28"/>
          <w:lang w:val="kk-KZ"/>
        </w:rPr>
        <w:t xml:space="preserve"> – бос жүріс шығындарының қуаты. Тәжірибе қорытындысында мына шамалар есептелінеді:</w:t>
      </w:r>
    </w:p>
    <w:p w:rsidR="00E73601" w:rsidRDefault="00E73601" w:rsidP="00E73601">
      <w:pPr>
        <w:numPr>
          <w:ilvl w:val="0"/>
          <w:numId w:val="6"/>
        </w:numPr>
        <w:tabs>
          <w:tab w:val="left" w:pos="2700"/>
        </w:tabs>
        <w:jc w:val="both"/>
        <w:rPr>
          <w:sz w:val="28"/>
          <w:szCs w:val="28"/>
          <w:lang w:val="kk-KZ"/>
        </w:rPr>
      </w:pPr>
      <w:r w:rsidRPr="00AD326D">
        <w:rPr>
          <w:sz w:val="28"/>
          <w:szCs w:val="28"/>
          <w:lang w:val="kk-KZ"/>
        </w:rPr>
        <w:t>трансформация коэффициенті үлкен дәлдікпен мына формула бойынша анықталады:</w:t>
      </w:r>
    </w:p>
    <w:p w:rsidR="00E73601" w:rsidRPr="00AD326D" w:rsidRDefault="00E73601" w:rsidP="00E73601">
      <w:pPr>
        <w:numPr>
          <w:ilvl w:val="0"/>
          <w:numId w:val="6"/>
        </w:numPr>
        <w:tabs>
          <w:tab w:val="left" w:pos="2700"/>
        </w:tabs>
        <w:jc w:val="both"/>
        <w:rPr>
          <w:sz w:val="28"/>
          <w:szCs w:val="28"/>
          <w:lang w:val="kk-KZ"/>
        </w:rPr>
      </w:pPr>
    </w:p>
    <w:p w:rsidR="00E73601" w:rsidRDefault="00E73601" w:rsidP="00E73601">
      <w:pPr>
        <w:tabs>
          <w:tab w:val="left" w:pos="2700"/>
        </w:tabs>
        <w:ind w:firstLine="709"/>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sidR="001B24B8" w:rsidRPr="001B24B8">
        <w:rPr>
          <w:position w:val="-30"/>
          <w:sz w:val="28"/>
          <w:szCs w:val="28"/>
        </w:rPr>
        <w:object w:dxaOrig="1180" w:dyaOrig="760">
          <v:shape id="_x0000_i1051" type="#_x0000_t75" style="width:58.8pt;height:37.8pt" o:ole="">
            <v:imagedata r:id="rId30" o:title=""/>
          </v:shape>
          <o:OLEObject Type="Embed" ProgID="Equation.3" ShapeID="_x0000_i1051" DrawAspect="Content" ObjectID="_1503264145" r:id="rId31"/>
        </w:object>
      </w:r>
      <w:r w:rsidRPr="00AD326D">
        <w:rPr>
          <w:sz w:val="28"/>
          <w:szCs w:val="28"/>
          <w:lang w:val="kk-KZ"/>
        </w:rPr>
        <w:t xml:space="preserve">                          </w:t>
      </w:r>
      <w:r w:rsidR="001B24B8">
        <w:rPr>
          <w:sz w:val="28"/>
          <w:szCs w:val="28"/>
          <w:lang w:val="kk-KZ"/>
        </w:rPr>
        <w:tab/>
      </w:r>
      <w:r>
        <w:rPr>
          <w:sz w:val="28"/>
          <w:szCs w:val="28"/>
          <w:lang w:val="kk-KZ"/>
        </w:rPr>
        <w:t xml:space="preserve">      </w:t>
      </w:r>
      <w:r w:rsidRPr="00AD326D">
        <w:rPr>
          <w:sz w:val="28"/>
          <w:szCs w:val="28"/>
          <w:lang w:val="kk-KZ"/>
        </w:rPr>
        <w:t>(</w:t>
      </w:r>
      <w:r>
        <w:rPr>
          <w:sz w:val="28"/>
          <w:szCs w:val="28"/>
          <w:lang w:val="kk-KZ"/>
        </w:rPr>
        <w:t>4</w:t>
      </w:r>
      <w:r w:rsidRPr="00AD326D">
        <w:rPr>
          <w:sz w:val="28"/>
          <w:szCs w:val="28"/>
          <w:lang w:val="kk-KZ"/>
        </w:rPr>
        <w:t>.11)</w:t>
      </w:r>
    </w:p>
    <w:p w:rsidR="00E73601" w:rsidRPr="00AD326D" w:rsidRDefault="00E73601" w:rsidP="00E73601">
      <w:pPr>
        <w:tabs>
          <w:tab w:val="left" w:pos="2700"/>
        </w:tabs>
        <w:ind w:firstLine="709"/>
        <w:jc w:val="both"/>
        <w:rPr>
          <w:sz w:val="28"/>
          <w:szCs w:val="28"/>
          <w:lang w:val="kk-KZ"/>
        </w:rPr>
      </w:pPr>
    </w:p>
    <w:p w:rsidR="00E73601" w:rsidRDefault="00E73601" w:rsidP="00E73601">
      <w:pPr>
        <w:numPr>
          <w:ilvl w:val="0"/>
          <w:numId w:val="6"/>
        </w:numPr>
        <w:tabs>
          <w:tab w:val="left" w:pos="2700"/>
        </w:tabs>
        <w:jc w:val="both"/>
        <w:rPr>
          <w:sz w:val="28"/>
          <w:szCs w:val="28"/>
          <w:lang w:val="kk-KZ"/>
        </w:rPr>
      </w:pPr>
      <w:r w:rsidRPr="00AD326D">
        <w:rPr>
          <w:sz w:val="28"/>
          <w:szCs w:val="28"/>
          <w:lang w:val="kk-KZ"/>
        </w:rPr>
        <w:t xml:space="preserve">номинал </w:t>
      </w:r>
      <w:r>
        <w:rPr>
          <w:sz w:val="28"/>
          <w:szCs w:val="28"/>
          <w:lang w:val="kk-KZ"/>
        </w:rPr>
        <w:t>тоқ</w:t>
      </w:r>
      <w:r w:rsidRPr="00AD326D">
        <w:rPr>
          <w:sz w:val="28"/>
          <w:szCs w:val="28"/>
          <w:lang w:val="kk-KZ"/>
        </w:rPr>
        <w:t>тың процентіне шаққандағы бос жүріс то</w:t>
      </w:r>
      <w:r>
        <w:rPr>
          <w:sz w:val="28"/>
          <w:szCs w:val="28"/>
          <w:lang w:val="kk-KZ"/>
        </w:rPr>
        <w:t>ғ</w:t>
      </w:r>
      <w:r w:rsidRPr="00AD326D">
        <w:rPr>
          <w:sz w:val="28"/>
          <w:szCs w:val="28"/>
          <w:lang w:val="kk-KZ"/>
        </w:rPr>
        <w:t>ы:</w:t>
      </w:r>
    </w:p>
    <w:p w:rsidR="00E73601" w:rsidRDefault="00E73601" w:rsidP="001B24B8">
      <w:pPr>
        <w:jc w:val="both"/>
        <w:rPr>
          <w:sz w:val="28"/>
          <w:szCs w:val="28"/>
          <w:lang w:val="kk-KZ"/>
        </w:rPr>
      </w:pPr>
    </w:p>
    <w:p w:rsidR="00E73601" w:rsidRDefault="00E73601" w:rsidP="00E73601">
      <w:pPr>
        <w:ind w:left="3545" w:firstLine="709"/>
        <w:jc w:val="both"/>
        <w:rPr>
          <w:sz w:val="28"/>
          <w:szCs w:val="28"/>
          <w:lang w:val="kk-KZ"/>
        </w:rPr>
      </w:pPr>
      <w:r w:rsidRPr="00AD326D">
        <w:rPr>
          <w:position w:val="-30"/>
          <w:sz w:val="28"/>
          <w:szCs w:val="28"/>
        </w:rPr>
        <w:object w:dxaOrig="1860" w:dyaOrig="700">
          <v:shape id="_x0000_i1032" type="#_x0000_t75" style="width:93pt;height:34.8pt" o:ole="">
            <v:imagedata r:id="rId32" o:title=""/>
          </v:shape>
          <o:OLEObject Type="Embed" ProgID="Equation.3" ShapeID="_x0000_i1032" DrawAspect="Content" ObjectID="_1503264146" r:id="rId33"/>
        </w:object>
      </w:r>
      <w:r>
        <w:rPr>
          <w:sz w:val="28"/>
          <w:szCs w:val="28"/>
          <w:lang w:val="kk-KZ"/>
        </w:rPr>
        <w:tab/>
      </w:r>
      <w:r>
        <w:rPr>
          <w:sz w:val="28"/>
          <w:szCs w:val="28"/>
          <w:lang w:val="kk-KZ"/>
        </w:rPr>
        <w:tab/>
      </w:r>
      <w:r>
        <w:rPr>
          <w:sz w:val="28"/>
          <w:szCs w:val="28"/>
          <w:lang w:val="kk-KZ"/>
        </w:rPr>
        <w:tab/>
      </w:r>
      <w:r w:rsidR="001B24B8">
        <w:rPr>
          <w:sz w:val="28"/>
          <w:szCs w:val="28"/>
          <w:lang w:val="kk-KZ"/>
        </w:rPr>
        <w:t xml:space="preserve">            </w:t>
      </w:r>
      <w:r w:rsidRPr="00AD326D">
        <w:rPr>
          <w:sz w:val="28"/>
          <w:szCs w:val="28"/>
          <w:lang w:val="kk-KZ"/>
        </w:rPr>
        <w:t>(</w:t>
      </w:r>
      <w:r>
        <w:rPr>
          <w:sz w:val="28"/>
          <w:szCs w:val="28"/>
          <w:lang w:val="kk-KZ"/>
        </w:rPr>
        <w:t>4</w:t>
      </w:r>
      <w:r w:rsidRPr="00AD326D">
        <w:rPr>
          <w:sz w:val="28"/>
          <w:szCs w:val="28"/>
          <w:lang w:val="kk-KZ"/>
        </w:rPr>
        <w:t>.12)</w:t>
      </w:r>
    </w:p>
    <w:p w:rsidR="00E73601" w:rsidRPr="00AD326D" w:rsidRDefault="00E73601" w:rsidP="00E73601">
      <w:pPr>
        <w:ind w:left="3545" w:firstLine="709"/>
        <w:jc w:val="both"/>
        <w:rPr>
          <w:sz w:val="28"/>
          <w:szCs w:val="28"/>
          <w:lang w:val="kk-KZ"/>
        </w:rPr>
      </w:pPr>
    </w:p>
    <w:p w:rsidR="00E73601" w:rsidRPr="00AD326D" w:rsidRDefault="00E73601" w:rsidP="00E73601">
      <w:pPr>
        <w:tabs>
          <w:tab w:val="left" w:pos="2700"/>
        </w:tabs>
        <w:jc w:val="both"/>
        <w:rPr>
          <w:sz w:val="28"/>
          <w:szCs w:val="28"/>
          <w:lang w:val="kk-KZ"/>
        </w:rPr>
      </w:pPr>
      <w:r>
        <w:rPr>
          <w:sz w:val="28"/>
          <w:szCs w:val="28"/>
          <w:lang w:val="kk-KZ"/>
        </w:rPr>
        <w:t xml:space="preserve">- </w:t>
      </w:r>
      <w:r w:rsidRPr="00AD326D">
        <w:rPr>
          <w:sz w:val="28"/>
          <w:szCs w:val="28"/>
          <w:lang w:val="kk-KZ"/>
        </w:rPr>
        <w:t xml:space="preserve">трансформатордың алмастыру схемасының параметрлері </w:t>
      </w:r>
      <w:r w:rsidRPr="000C1D60">
        <w:rPr>
          <w:i/>
          <w:sz w:val="28"/>
          <w:szCs w:val="28"/>
          <w:lang w:val="kk-KZ"/>
        </w:rPr>
        <w:t>R</w:t>
      </w:r>
      <w:r w:rsidRPr="000C1D60">
        <w:rPr>
          <w:i/>
          <w:sz w:val="28"/>
          <w:szCs w:val="28"/>
          <w:vertAlign w:val="subscript"/>
          <w:lang w:val="kk-KZ"/>
        </w:rPr>
        <w:t>0</w:t>
      </w:r>
      <w:r w:rsidRPr="000C1D60">
        <w:rPr>
          <w:i/>
          <w:sz w:val="28"/>
          <w:szCs w:val="28"/>
          <w:lang w:val="kk-KZ"/>
        </w:rPr>
        <w:t>, x</w:t>
      </w:r>
      <w:r w:rsidRPr="000C1D60">
        <w:rPr>
          <w:i/>
          <w:sz w:val="28"/>
          <w:szCs w:val="28"/>
          <w:vertAlign w:val="subscript"/>
          <w:lang w:val="kk-KZ"/>
        </w:rPr>
        <w:t>0</w:t>
      </w:r>
      <w:r w:rsidRPr="00AD326D">
        <w:rPr>
          <w:sz w:val="28"/>
          <w:szCs w:val="28"/>
          <w:lang w:val="kk-KZ"/>
        </w:rPr>
        <w:t>.</w:t>
      </w:r>
    </w:p>
    <w:p w:rsidR="00E73601" w:rsidRPr="00AD326D" w:rsidRDefault="00E73601" w:rsidP="00E73601">
      <w:pPr>
        <w:tabs>
          <w:tab w:val="left" w:pos="2700"/>
        </w:tabs>
        <w:ind w:firstLine="709"/>
        <w:jc w:val="both"/>
        <w:rPr>
          <w:sz w:val="28"/>
          <w:szCs w:val="28"/>
          <w:lang w:val="kk-KZ"/>
        </w:rPr>
      </w:pPr>
      <w:r w:rsidRPr="000C1D60">
        <w:rPr>
          <w:i/>
          <w:sz w:val="28"/>
          <w:szCs w:val="28"/>
          <w:lang w:val="kk-KZ"/>
        </w:rPr>
        <w:t>Қысқа тұйықталу тәжірибесі</w:t>
      </w:r>
      <w:r w:rsidRPr="00AD326D">
        <w:rPr>
          <w:sz w:val="28"/>
          <w:szCs w:val="28"/>
          <w:lang w:val="kk-KZ"/>
        </w:rPr>
        <w:t xml:space="preserve"> екінші реттік орама қысқа тұйықталғанда жасалады, ал бірінші реттік орамаға орамалардағы </w:t>
      </w:r>
      <w:r>
        <w:rPr>
          <w:sz w:val="28"/>
          <w:szCs w:val="28"/>
          <w:lang w:val="kk-KZ"/>
        </w:rPr>
        <w:t>тоқ</w:t>
      </w:r>
      <w:r w:rsidRPr="00AD326D">
        <w:rPr>
          <w:sz w:val="28"/>
          <w:szCs w:val="28"/>
          <w:lang w:val="kk-KZ"/>
        </w:rPr>
        <w:t>тар номинал мәніне тең болатындай кернеу беріледі.</w:t>
      </w:r>
      <w:r>
        <w:rPr>
          <w:sz w:val="28"/>
          <w:szCs w:val="28"/>
          <w:lang w:val="kk-KZ"/>
        </w:rPr>
        <w:t xml:space="preserve"> </w:t>
      </w:r>
      <w:r w:rsidRPr="00AD326D">
        <w:rPr>
          <w:sz w:val="28"/>
          <w:szCs w:val="28"/>
          <w:lang w:val="kk-KZ"/>
        </w:rPr>
        <w:t xml:space="preserve">Бұл </w:t>
      </w:r>
      <w:r w:rsidRPr="000C1D60">
        <w:rPr>
          <w:i/>
          <w:sz w:val="28"/>
          <w:szCs w:val="28"/>
          <w:lang w:val="kk-KZ"/>
        </w:rPr>
        <w:t>кернеу қысқа тұйықталу кернеуі</w:t>
      </w:r>
      <w:r w:rsidRPr="00AD326D">
        <w:rPr>
          <w:sz w:val="28"/>
          <w:szCs w:val="28"/>
          <w:lang w:val="kk-KZ"/>
        </w:rPr>
        <w:t xml:space="preserve"> деп аталады.</w:t>
      </w:r>
    </w:p>
    <w:p w:rsidR="00E73601" w:rsidRPr="00AD326D" w:rsidRDefault="00E73601" w:rsidP="00E73601">
      <w:pPr>
        <w:tabs>
          <w:tab w:val="left" w:pos="2700"/>
        </w:tabs>
        <w:ind w:firstLine="709"/>
        <w:jc w:val="both"/>
        <w:rPr>
          <w:sz w:val="28"/>
          <w:szCs w:val="28"/>
          <w:lang w:val="kk-KZ"/>
        </w:rPr>
      </w:pPr>
      <w:r w:rsidRPr="00E73601">
        <w:rPr>
          <w:i/>
          <w:sz w:val="28"/>
          <w:szCs w:val="28"/>
          <w:lang w:val="kk-KZ"/>
        </w:rPr>
        <w:t>U</w:t>
      </w:r>
      <w:r w:rsidRPr="000C1D60">
        <w:rPr>
          <w:i/>
          <w:sz w:val="28"/>
          <w:szCs w:val="28"/>
          <w:vertAlign w:val="subscript"/>
          <w:lang w:val="kk-KZ"/>
        </w:rPr>
        <w:t>қ</w:t>
      </w:r>
      <w:r w:rsidRPr="00E73601">
        <w:rPr>
          <w:i/>
          <w:sz w:val="28"/>
          <w:szCs w:val="28"/>
          <w:lang w:val="kk-KZ"/>
        </w:rPr>
        <w:t>%</w:t>
      </w:r>
      <w:r w:rsidRPr="00AD326D">
        <w:rPr>
          <w:sz w:val="28"/>
          <w:szCs w:val="28"/>
          <w:lang w:val="kk-KZ"/>
        </w:rPr>
        <w:t xml:space="preserve"> шамасы </w:t>
      </w:r>
      <w:r w:rsidRPr="00E73601">
        <w:rPr>
          <w:i/>
          <w:sz w:val="28"/>
          <w:szCs w:val="28"/>
          <w:lang w:val="kk-KZ"/>
        </w:rPr>
        <w:t>U</w:t>
      </w:r>
      <w:r w:rsidRPr="00E73601">
        <w:rPr>
          <w:i/>
          <w:sz w:val="28"/>
          <w:szCs w:val="28"/>
          <w:vertAlign w:val="subscript"/>
          <w:lang w:val="kk-KZ"/>
        </w:rPr>
        <w:t>1ном</w:t>
      </w:r>
      <w:r w:rsidRPr="000C1D60">
        <w:rPr>
          <w:i/>
          <w:sz w:val="28"/>
          <w:szCs w:val="28"/>
          <w:lang w:val="kk-KZ"/>
        </w:rPr>
        <w:t xml:space="preserve"> </w:t>
      </w:r>
      <w:r w:rsidRPr="00AD326D">
        <w:rPr>
          <w:sz w:val="28"/>
          <w:szCs w:val="28"/>
          <w:lang w:val="kk-KZ"/>
        </w:rPr>
        <w:t xml:space="preserve">номинал кернеудің </w:t>
      </w:r>
      <w:r w:rsidRPr="00E73601">
        <w:rPr>
          <w:sz w:val="28"/>
          <w:szCs w:val="28"/>
          <w:lang w:val="kk-KZ"/>
        </w:rPr>
        <w:t>(</w:t>
      </w:r>
      <w:r w:rsidRPr="00E73601">
        <w:rPr>
          <w:i/>
          <w:sz w:val="28"/>
          <w:szCs w:val="28"/>
          <w:lang w:val="kk-KZ"/>
        </w:rPr>
        <w:t>3…10)%</w:t>
      </w:r>
      <w:r w:rsidRPr="00AD326D">
        <w:rPr>
          <w:sz w:val="28"/>
          <w:szCs w:val="28"/>
          <w:lang w:val="kk-KZ"/>
        </w:rPr>
        <w:t xml:space="preserve"> аралығында орналасады. Қысқа тұйықталу тәжірибесінде бірінші реттік орамадағы кернеу аз болғандықтан, өзекшедегі магнит ағыны да аз, сондықтан өзекшедегі шығын елеусіз және іс жүзінде трансформатор орамаларындағы шығын ғана орын алады. Бұл шығындар орамалардағы </w:t>
      </w:r>
      <w:r>
        <w:rPr>
          <w:sz w:val="28"/>
          <w:szCs w:val="28"/>
          <w:lang w:val="kk-KZ"/>
        </w:rPr>
        <w:t>тоқ</w:t>
      </w:r>
      <w:r w:rsidRPr="00AD326D">
        <w:rPr>
          <w:sz w:val="28"/>
          <w:szCs w:val="28"/>
          <w:lang w:val="kk-KZ"/>
        </w:rPr>
        <w:t>тың квадратына пропоционал.</w:t>
      </w:r>
    </w:p>
    <w:p w:rsidR="00E73601" w:rsidRDefault="00E73601" w:rsidP="00E73601">
      <w:pPr>
        <w:tabs>
          <w:tab w:val="left" w:pos="2700"/>
        </w:tabs>
        <w:ind w:firstLine="709"/>
        <w:jc w:val="both"/>
        <w:rPr>
          <w:sz w:val="28"/>
          <w:szCs w:val="28"/>
          <w:lang w:val="kk-KZ"/>
        </w:rPr>
      </w:pPr>
      <w:r w:rsidRPr="00AD326D">
        <w:rPr>
          <w:sz w:val="28"/>
          <w:szCs w:val="28"/>
          <w:lang w:val="kk-KZ"/>
        </w:rPr>
        <w:t xml:space="preserve">Қысқа тұйықталу тәжірибесінен мына шамалар: </w:t>
      </w:r>
      <w:r w:rsidRPr="000C1D60">
        <w:rPr>
          <w:i/>
          <w:sz w:val="28"/>
          <w:szCs w:val="28"/>
          <w:lang w:val="kk-KZ"/>
        </w:rPr>
        <w:t>U</w:t>
      </w:r>
      <w:r w:rsidRPr="000C1D60">
        <w:rPr>
          <w:i/>
          <w:sz w:val="28"/>
          <w:szCs w:val="28"/>
          <w:vertAlign w:val="subscript"/>
          <w:lang w:val="kk-KZ"/>
        </w:rPr>
        <w:t>1қ</w:t>
      </w:r>
      <w:r w:rsidRPr="000C1D60">
        <w:rPr>
          <w:i/>
          <w:sz w:val="28"/>
          <w:szCs w:val="28"/>
          <w:lang w:val="kk-KZ"/>
        </w:rPr>
        <w:t xml:space="preserve"> </w:t>
      </w:r>
      <w:r w:rsidRPr="00AD326D">
        <w:rPr>
          <w:sz w:val="28"/>
          <w:szCs w:val="28"/>
          <w:lang w:val="kk-KZ"/>
        </w:rPr>
        <w:t xml:space="preserve">бірінші реттік орамадағы қысқа тұйықталу кернеуі,  </w:t>
      </w:r>
      <w:r w:rsidRPr="000C1D60">
        <w:rPr>
          <w:i/>
          <w:sz w:val="28"/>
          <w:szCs w:val="28"/>
          <w:lang w:val="kk-KZ"/>
        </w:rPr>
        <w:t>Р</w:t>
      </w:r>
      <w:r w:rsidRPr="000C1D60">
        <w:rPr>
          <w:i/>
          <w:sz w:val="28"/>
          <w:szCs w:val="28"/>
          <w:vertAlign w:val="subscript"/>
          <w:lang w:val="kk-KZ"/>
        </w:rPr>
        <w:t>қ</w:t>
      </w:r>
      <w:r w:rsidRPr="000C1D60">
        <w:rPr>
          <w:i/>
          <w:sz w:val="28"/>
          <w:szCs w:val="28"/>
          <w:lang w:val="kk-KZ"/>
        </w:rPr>
        <w:t xml:space="preserve"> </w:t>
      </w:r>
      <w:r w:rsidRPr="00AD326D">
        <w:rPr>
          <w:sz w:val="28"/>
          <w:szCs w:val="28"/>
          <w:lang w:val="kk-KZ"/>
        </w:rPr>
        <w:t xml:space="preserve">– қысқа тұйықталу шығындарының қуаты анықталады. </w:t>
      </w:r>
    </w:p>
    <w:p w:rsidR="00E73601" w:rsidRPr="00AD326D" w:rsidRDefault="00E73601" w:rsidP="00E73601">
      <w:pPr>
        <w:tabs>
          <w:tab w:val="left" w:pos="2700"/>
        </w:tabs>
        <w:ind w:firstLine="709"/>
        <w:jc w:val="both"/>
        <w:rPr>
          <w:sz w:val="28"/>
          <w:szCs w:val="28"/>
          <w:lang w:val="kk-KZ"/>
        </w:rPr>
      </w:pPr>
      <w:r w:rsidRPr="00AD326D">
        <w:rPr>
          <w:sz w:val="28"/>
          <w:szCs w:val="28"/>
          <w:lang w:val="kk-KZ"/>
        </w:rPr>
        <w:t>Тәжірибе қорытындысы бойынша есептелінетін шамалар:</w:t>
      </w:r>
    </w:p>
    <w:p w:rsidR="00E73601" w:rsidRDefault="00E73601" w:rsidP="00E73601">
      <w:pPr>
        <w:tabs>
          <w:tab w:val="left" w:pos="2700"/>
        </w:tabs>
        <w:jc w:val="both"/>
        <w:rPr>
          <w:sz w:val="28"/>
          <w:szCs w:val="28"/>
          <w:lang w:val="kk-KZ"/>
        </w:rPr>
      </w:pPr>
      <w:r>
        <w:rPr>
          <w:sz w:val="28"/>
          <w:szCs w:val="28"/>
          <w:lang w:val="kk-KZ"/>
        </w:rPr>
        <w:t>- п</w:t>
      </w:r>
      <w:r w:rsidRPr="00AD326D">
        <w:rPr>
          <w:sz w:val="28"/>
          <w:szCs w:val="28"/>
          <w:lang w:val="kk-KZ"/>
        </w:rPr>
        <w:t>роцентпен өрнектелген қысқа тұйықталу кернеуі</w:t>
      </w:r>
    </w:p>
    <w:p w:rsidR="00E73601" w:rsidRPr="00AD326D" w:rsidRDefault="00E73601" w:rsidP="00E73601">
      <w:pPr>
        <w:tabs>
          <w:tab w:val="left" w:pos="2700"/>
        </w:tabs>
        <w:jc w:val="both"/>
        <w:rPr>
          <w:sz w:val="28"/>
          <w:szCs w:val="28"/>
          <w:lang w:val="kk-KZ"/>
        </w:rPr>
      </w:pPr>
    </w:p>
    <w:p w:rsidR="00E73601" w:rsidRDefault="00E73601" w:rsidP="00E73601">
      <w:pPr>
        <w:tabs>
          <w:tab w:val="left" w:pos="2700"/>
        </w:tabs>
        <w:ind w:firstLine="709"/>
        <w:jc w:val="both"/>
        <w:rPr>
          <w:position w:val="-30"/>
          <w:sz w:val="28"/>
          <w:szCs w:val="28"/>
          <w:lang w:val="kk-KZ"/>
        </w:rPr>
      </w:pPr>
      <w:r>
        <w:rPr>
          <w:position w:val="-30"/>
          <w:sz w:val="28"/>
          <w:szCs w:val="28"/>
          <w:lang w:val="kk-KZ"/>
        </w:rPr>
        <w:tab/>
      </w:r>
      <w:r>
        <w:rPr>
          <w:position w:val="-30"/>
          <w:sz w:val="28"/>
          <w:szCs w:val="28"/>
          <w:lang w:val="kk-KZ"/>
        </w:rPr>
        <w:tab/>
      </w:r>
      <w:r>
        <w:rPr>
          <w:position w:val="-30"/>
          <w:sz w:val="28"/>
          <w:szCs w:val="28"/>
          <w:lang w:val="kk-KZ"/>
        </w:rPr>
        <w:tab/>
      </w:r>
      <w:r>
        <w:rPr>
          <w:noProof/>
          <w:position w:val="-30"/>
          <w:sz w:val="28"/>
          <w:szCs w:val="28"/>
        </w:rPr>
        <w:drawing>
          <wp:inline distT="0" distB="0" distL="0" distR="0">
            <wp:extent cx="1196340" cy="441960"/>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a:srcRect/>
                    <a:stretch>
                      <a:fillRect/>
                    </a:stretch>
                  </pic:blipFill>
                  <pic:spPr bwMode="auto">
                    <a:xfrm>
                      <a:off x="0" y="0"/>
                      <a:ext cx="1196340" cy="441960"/>
                    </a:xfrm>
                    <a:prstGeom prst="rect">
                      <a:avLst/>
                    </a:prstGeom>
                    <a:noFill/>
                    <a:ln w="9525">
                      <a:noFill/>
                      <a:miter lim="800000"/>
                      <a:headEnd/>
                      <a:tailEnd/>
                    </a:ln>
                  </pic:spPr>
                </pic:pic>
              </a:graphicData>
            </a:graphic>
          </wp:inline>
        </w:drawing>
      </w:r>
      <w:r w:rsidRPr="00AD326D">
        <w:rPr>
          <w:position w:val="-30"/>
          <w:sz w:val="28"/>
          <w:szCs w:val="28"/>
          <w:lang w:val="kk-KZ"/>
        </w:rPr>
        <w:t xml:space="preserve">                               </w:t>
      </w:r>
      <w:r>
        <w:rPr>
          <w:position w:val="-30"/>
          <w:sz w:val="28"/>
          <w:szCs w:val="28"/>
          <w:lang w:val="kk-KZ"/>
        </w:rPr>
        <w:tab/>
        <w:t xml:space="preserve">      </w:t>
      </w:r>
      <w:r w:rsidRPr="00AD326D">
        <w:rPr>
          <w:position w:val="-30"/>
          <w:sz w:val="28"/>
          <w:szCs w:val="28"/>
          <w:lang w:val="kk-KZ"/>
        </w:rPr>
        <w:t>(</w:t>
      </w:r>
      <w:r>
        <w:rPr>
          <w:position w:val="-30"/>
          <w:sz w:val="28"/>
          <w:szCs w:val="28"/>
          <w:lang w:val="kk-KZ"/>
        </w:rPr>
        <w:t>4</w:t>
      </w:r>
      <w:r w:rsidRPr="00AD326D">
        <w:rPr>
          <w:position w:val="-30"/>
          <w:sz w:val="28"/>
          <w:szCs w:val="28"/>
          <w:lang w:val="kk-KZ"/>
        </w:rPr>
        <w:t>.13)</w:t>
      </w:r>
    </w:p>
    <w:p w:rsidR="00E73601" w:rsidRPr="00AD326D" w:rsidRDefault="00E73601" w:rsidP="00E73601">
      <w:pPr>
        <w:tabs>
          <w:tab w:val="left" w:pos="2700"/>
        </w:tabs>
        <w:ind w:firstLine="709"/>
        <w:jc w:val="both"/>
        <w:rPr>
          <w:position w:val="-30"/>
          <w:sz w:val="28"/>
          <w:szCs w:val="28"/>
          <w:lang w:val="kk-KZ"/>
        </w:rPr>
      </w:pPr>
    </w:p>
    <w:p w:rsidR="00E73601" w:rsidRPr="00AD326D" w:rsidRDefault="00E73601" w:rsidP="00E73601">
      <w:pPr>
        <w:tabs>
          <w:tab w:val="left" w:pos="2700"/>
        </w:tabs>
        <w:jc w:val="both"/>
        <w:rPr>
          <w:position w:val="-30"/>
          <w:sz w:val="28"/>
          <w:szCs w:val="28"/>
          <w:lang w:val="kk-KZ"/>
        </w:rPr>
      </w:pPr>
      <w:r>
        <w:rPr>
          <w:position w:val="-30"/>
          <w:sz w:val="28"/>
          <w:szCs w:val="28"/>
          <w:lang w:val="kk-KZ"/>
        </w:rPr>
        <w:t xml:space="preserve">- </w:t>
      </w:r>
      <w:r w:rsidRPr="00AD326D">
        <w:rPr>
          <w:position w:val="-30"/>
          <w:sz w:val="28"/>
          <w:szCs w:val="28"/>
          <w:lang w:val="kk-KZ"/>
        </w:rPr>
        <w:t xml:space="preserve">актив және индуктивті сейіліту кедергілері </w:t>
      </w:r>
      <w:r w:rsidRPr="00DD58BF">
        <w:rPr>
          <w:i/>
          <w:position w:val="-30"/>
          <w:sz w:val="28"/>
          <w:szCs w:val="28"/>
          <w:lang w:val="kk-KZ"/>
        </w:rPr>
        <w:t>R</w:t>
      </w:r>
      <w:r w:rsidRPr="00DD58BF">
        <w:rPr>
          <w:i/>
          <w:position w:val="-30"/>
          <w:sz w:val="28"/>
          <w:szCs w:val="28"/>
          <w:vertAlign w:val="subscript"/>
          <w:lang w:val="kk-KZ"/>
        </w:rPr>
        <w:t>1</w:t>
      </w:r>
      <w:r w:rsidRPr="00DD58BF">
        <w:rPr>
          <w:i/>
          <w:position w:val="-30"/>
          <w:sz w:val="28"/>
          <w:szCs w:val="28"/>
          <w:lang w:val="kk-KZ"/>
        </w:rPr>
        <w:t>, X</w:t>
      </w:r>
      <w:r w:rsidRPr="00DD58BF">
        <w:rPr>
          <w:i/>
          <w:position w:val="-30"/>
          <w:sz w:val="28"/>
          <w:szCs w:val="28"/>
          <w:vertAlign w:val="subscript"/>
          <w:lang w:val="en-US"/>
        </w:rPr>
        <w:t>α</w:t>
      </w:r>
      <w:r w:rsidRPr="00DD58BF">
        <w:rPr>
          <w:i/>
          <w:position w:val="-30"/>
          <w:sz w:val="28"/>
          <w:szCs w:val="28"/>
          <w:vertAlign w:val="subscript"/>
          <w:lang w:val="kk-KZ"/>
        </w:rPr>
        <w:t>1</w:t>
      </w:r>
      <w:r w:rsidRPr="00AD326D">
        <w:rPr>
          <w:position w:val="-30"/>
          <w:sz w:val="28"/>
          <w:szCs w:val="28"/>
          <w:lang w:val="kk-KZ"/>
        </w:rPr>
        <w:t xml:space="preserve"> және </w:t>
      </w:r>
      <w:r w:rsidRPr="00DD58BF">
        <w:rPr>
          <w:i/>
          <w:position w:val="-30"/>
          <w:sz w:val="28"/>
          <w:szCs w:val="28"/>
          <w:lang w:val="kk-KZ"/>
        </w:rPr>
        <w:t>R</w:t>
      </w:r>
      <w:r w:rsidRPr="00DD58BF">
        <w:rPr>
          <w:i/>
          <w:position w:val="-30"/>
          <w:sz w:val="28"/>
          <w:szCs w:val="28"/>
          <w:vertAlign w:val="subscript"/>
          <w:lang w:val="kk-KZ"/>
        </w:rPr>
        <w:t>2</w:t>
      </w:r>
      <w:r w:rsidRPr="00DD58BF">
        <w:rPr>
          <w:i/>
          <w:position w:val="-30"/>
          <w:sz w:val="28"/>
          <w:szCs w:val="28"/>
          <w:lang w:val="kk-KZ"/>
        </w:rPr>
        <w:t>, X</w:t>
      </w:r>
      <w:r w:rsidRPr="00DD58BF">
        <w:rPr>
          <w:i/>
          <w:position w:val="-30"/>
          <w:sz w:val="28"/>
          <w:szCs w:val="28"/>
          <w:vertAlign w:val="subscript"/>
          <w:lang w:val="kk-KZ"/>
        </w:rPr>
        <w:t>α2</w:t>
      </w:r>
      <w:r>
        <w:rPr>
          <w:position w:val="-30"/>
          <w:sz w:val="28"/>
          <w:szCs w:val="28"/>
          <w:lang w:val="kk-KZ"/>
        </w:rPr>
        <w:t>;</w:t>
      </w:r>
      <w:r w:rsidRPr="00AD326D">
        <w:rPr>
          <w:position w:val="-30"/>
          <w:sz w:val="28"/>
          <w:szCs w:val="28"/>
          <w:lang w:val="kk-KZ"/>
        </w:rPr>
        <w:t xml:space="preserve"> </w:t>
      </w:r>
    </w:p>
    <w:p w:rsidR="00E73601" w:rsidRPr="00AD326D" w:rsidRDefault="00E73601" w:rsidP="00E73601">
      <w:pPr>
        <w:tabs>
          <w:tab w:val="left" w:pos="2700"/>
        </w:tabs>
        <w:jc w:val="both"/>
        <w:rPr>
          <w:position w:val="-30"/>
          <w:sz w:val="28"/>
          <w:szCs w:val="28"/>
          <w:lang w:val="kk-KZ"/>
        </w:rPr>
      </w:pPr>
      <w:r>
        <w:rPr>
          <w:position w:val="-30"/>
          <w:sz w:val="28"/>
          <w:szCs w:val="28"/>
          <w:lang w:val="kk-KZ"/>
        </w:rPr>
        <w:t>- а</w:t>
      </w:r>
      <w:r w:rsidRPr="00AD326D">
        <w:rPr>
          <w:position w:val="-30"/>
          <w:sz w:val="28"/>
          <w:szCs w:val="28"/>
          <w:lang w:val="kk-KZ"/>
        </w:rPr>
        <w:t xml:space="preserve">лмастыру схемасының параметрлері </w:t>
      </w:r>
      <w:r w:rsidRPr="00DD58BF">
        <w:rPr>
          <w:i/>
          <w:position w:val="-30"/>
          <w:sz w:val="28"/>
          <w:szCs w:val="28"/>
          <w:lang w:val="kk-KZ"/>
        </w:rPr>
        <w:t>R</w:t>
      </w:r>
      <w:r w:rsidRPr="00DD58BF">
        <w:rPr>
          <w:i/>
          <w:position w:val="-30"/>
          <w:sz w:val="28"/>
          <w:szCs w:val="28"/>
          <w:vertAlign w:val="subscript"/>
          <w:lang w:val="kk-KZ"/>
        </w:rPr>
        <w:t>1</w:t>
      </w:r>
      <w:r w:rsidRPr="00DD58BF">
        <w:rPr>
          <w:i/>
          <w:position w:val="-30"/>
          <w:sz w:val="28"/>
          <w:szCs w:val="28"/>
          <w:lang w:val="kk-KZ"/>
        </w:rPr>
        <w:t>, X</w:t>
      </w:r>
      <w:r w:rsidRPr="00DD58BF">
        <w:rPr>
          <w:i/>
          <w:position w:val="-30"/>
          <w:sz w:val="28"/>
          <w:szCs w:val="28"/>
          <w:vertAlign w:val="subscript"/>
          <w:lang w:val="en-US"/>
        </w:rPr>
        <w:t>α</w:t>
      </w:r>
      <w:r w:rsidRPr="00DD58BF">
        <w:rPr>
          <w:i/>
          <w:position w:val="-30"/>
          <w:sz w:val="28"/>
          <w:szCs w:val="28"/>
          <w:vertAlign w:val="subscript"/>
          <w:lang w:val="kk-KZ"/>
        </w:rPr>
        <w:t>1</w:t>
      </w:r>
      <w:r w:rsidRPr="00AD326D">
        <w:rPr>
          <w:position w:val="-30"/>
          <w:sz w:val="28"/>
          <w:szCs w:val="28"/>
          <w:lang w:val="kk-KZ"/>
        </w:rPr>
        <w:t xml:space="preserve"> және </w:t>
      </w:r>
      <w:r w:rsidRPr="00DD58BF">
        <w:rPr>
          <w:i/>
          <w:position w:val="-30"/>
          <w:sz w:val="28"/>
          <w:szCs w:val="28"/>
          <w:lang w:val="kk-KZ"/>
        </w:rPr>
        <w:t>R`</w:t>
      </w:r>
      <w:r w:rsidRPr="00DD58BF">
        <w:rPr>
          <w:i/>
          <w:position w:val="-30"/>
          <w:sz w:val="28"/>
          <w:szCs w:val="28"/>
          <w:vertAlign w:val="subscript"/>
          <w:lang w:val="kk-KZ"/>
        </w:rPr>
        <w:t>2</w:t>
      </w:r>
      <w:r w:rsidRPr="00DD58BF">
        <w:rPr>
          <w:i/>
          <w:position w:val="-30"/>
          <w:sz w:val="28"/>
          <w:szCs w:val="28"/>
          <w:lang w:val="kk-KZ"/>
        </w:rPr>
        <w:t>, X`</w:t>
      </w:r>
      <w:r w:rsidRPr="00DD58BF">
        <w:rPr>
          <w:i/>
          <w:position w:val="-30"/>
          <w:sz w:val="28"/>
          <w:szCs w:val="28"/>
          <w:vertAlign w:val="subscript"/>
          <w:lang w:val="kk-KZ"/>
        </w:rPr>
        <w:t>α2</w:t>
      </w:r>
      <w:r>
        <w:rPr>
          <w:position w:val="-30"/>
          <w:sz w:val="28"/>
          <w:szCs w:val="28"/>
          <w:vertAlign w:val="subscript"/>
          <w:lang w:val="kk-KZ"/>
        </w:rPr>
        <w:t>.</w:t>
      </w:r>
    </w:p>
    <w:p w:rsidR="00E73601" w:rsidRPr="00AD326D" w:rsidRDefault="00E73601" w:rsidP="00E73601">
      <w:pPr>
        <w:tabs>
          <w:tab w:val="left" w:pos="2700"/>
        </w:tabs>
        <w:ind w:firstLine="709"/>
        <w:jc w:val="both"/>
        <w:rPr>
          <w:position w:val="-30"/>
          <w:sz w:val="28"/>
          <w:szCs w:val="28"/>
          <w:lang w:val="kk-KZ"/>
        </w:rPr>
      </w:pPr>
      <w:r w:rsidRPr="00AD326D">
        <w:rPr>
          <w:position w:val="-30"/>
          <w:sz w:val="28"/>
          <w:szCs w:val="28"/>
          <w:lang w:val="kk-KZ"/>
        </w:rPr>
        <w:t>Мына формула бойынша трансформация коэффициентін есептеуге болады:</w:t>
      </w:r>
    </w:p>
    <w:p w:rsidR="00E73601" w:rsidRDefault="00E73601" w:rsidP="00E73601">
      <w:pPr>
        <w:tabs>
          <w:tab w:val="left" w:pos="2700"/>
        </w:tabs>
        <w:ind w:firstLine="709"/>
        <w:jc w:val="both"/>
        <w:rPr>
          <w:sz w:val="28"/>
          <w:szCs w:val="28"/>
          <w:lang w:val="kk-KZ"/>
        </w:rPr>
      </w:pPr>
      <w:r>
        <w:rPr>
          <w:sz w:val="28"/>
          <w:szCs w:val="28"/>
          <w:lang w:val="kk-KZ"/>
        </w:rPr>
        <w:lastRenderedPageBreak/>
        <w:tab/>
      </w:r>
      <w:r>
        <w:rPr>
          <w:sz w:val="28"/>
          <w:szCs w:val="28"/>
          <w:lang w:val="kk-KZ"/>
        </w:rPr>
        <w:tab/>
      </w:r>
      <w:r>
        <w:rPr>
          <w:sz w:val="28"/>
          <w:szCs w:val="28"/>
          <w:lang w:val="kk-KZ"/>
        </w:rPr>
        <w:tab/>
      </w:r>
      <w:r>
        <w:rPr>
          <w:sz w:val="28"/>
          <w:szCs w:val="28"/>
          <w:lang w:val="kk-KZ"/>
        </w:rPr>
        <w:tab/>
      </w:r>
      <w:r w:rsidR="00817F1A" w:rsidRPr="001B24B8">
        <w:rPr>
          <w:position w:val="-30"/>
          <w:sz w:val="28"/>
          <w:szCs w:val="28"/>
        </w:rPr>
        <w:object w:dxaOrig="900" w:dyaOrig="760">
          <v:shape id="_x0000_i1052" type="#_x0000_t75" style="width:45pt;height:37.8pt" o:ole="">
            <v:imagedata r:id="rId35" o:title=""/>
          </v:shape>
          <o:OLEObject Type="Embed" ProgID="Equation.3" ShapeID="_x0000_i1052" DrawAspect="Content" ObjectID="_1503264147" r:id="rId36"/>
        </w:object>
      </w:r>
      <w:r w:rsidRPr="00AD326D">
        <w:rPr>
          <w:sz w:val="28"/>
          <w:szCs w:val="28"/>
          <w:lang w:val="kk-KZ"/>
        </w:rPr>
        <w:t xml:space="preserve">                                         </w:t>
      </w:r>
      <w:r>
        <w:rPr>
          <w:sz w:val="28"/>
          <w:szCs w:val="28"/>
          <w:lang w:val="kk-KZ"/>
        </w:rPr>
        <w:t xml:space="preserve">        </w:t>
      </w:r>
      <w:r w:rsidRPr="00AD326D">
        <w:rPr>
          <w:sz w:val="28"/>
          <w:szCs w:val="28"/>
          <w:lang w:val="kk-KZ"/>
        </w:rPr>
        <w:t>(</w:t>
      </w:r>
      <w:r>
        <w:rPr>
          <w:sz w:val="28"/>
          <w:szCs w:val="28"/>
          <w:lang w:val="kk-KZ"/>
        </w:rPr>
        <w:t>4</w:t>
      </w:r>
      <w:r w:rsidRPr="00AD326D">
        <w:rPr>
          <w:sz w:val="28"/>
          <w:szCs w:val="28"/>
          <w:lang w:val="kk-KZ"/>
        </w:rPr>
        <w:t>.14)</w:t>
      </w:r>
    </w:p>
    <w:p w:rsidR="00E73601" w:rsidRPr="00AD326D" w:rsidRDefault="00E73601" w:rsidP="00E73601">
      <w:pPr>
        <w:tabs>
          <w:tab w:val="left" w:pos="2700"/>
        </w:tabs>
        <w:ind w:firstLine="709"/>
        <w:jc w:val="both"/>
        <w:rPr>
          <w:sz w:val="28"/>
          <w:szCs w:val="28"/>
          <w:lang w:val="kk-KZ"/>
        </w:rPr>
      </w:pPr>
    </w:p>
    <w:p w:rsidR="00E73601" w:rsidRDefault="00E73601" w:rsidP="00E73601">
      <w:pPr>
        <w:jc w:val="center"/>
        <w:rPr>
          <w:b/>
          <w:sz w:val="28"/>
          <w:szCs w:val="28"/>
          <w:lang w:val="kk-KZ"/>
        </w:rPr>
      </w:pPr>
    </w:p>
    <w:p w:rsidR="00E73601" w:rsidRDefault="00E73601" w:rsidP="00E73601">
      <w:pPr>
        <w:jc w:val="center"/>
        <w:rPr>
          <w:b/>
          <w:sz w:val="28"/>
          <w:szCs w:val="28"/>
          <w:lang w:val="kk-KZ"/>
        </w:rPr>
      </w:pPr>
      <w:r w:rsidRPr="0037066A">
        <w:rPr>
          <w:b/>
          <w:sz w:val="28"/>
          <w:szCs w:val="28"/>
          <w:lang w:val="kk-KZ"/>
        </w:rPr>
        <w:t>4.3 Зертханалық стендтің сипаттамасы</w:t>
      </w:r>
    </w:p>
    <w:p w:rsidR="00E73601" w:rsidRPr="0037066A" w:rsidRDefault="00E73601" w:rsidP="00E73601">
      <w:pPr>
        <w:jc w:val="center"/>
        <w:rPr>
          <w:b/>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Зертханалық</w:t>
      </w:r>
      <w:r w:rsidRPr="00AD326D">
        <w:rPr>
          <w:sz w:val="28"/>
          <w:szCs w:val="28"/>
          <w:lang w:val="kk-KZ"/>
        </w:rPr>
        <w:t xml:space="preserve"> стенд (принціптік схемасы </w:t>
      </w:r>
      <w:r>
        <w:rPr>
          <w:sz w:val="28"/>
          <w:szCs w:val="28"/>
          <w:lang w:val="kk-KZ"/>
        </w:rPr>
        <w:t>4</w:t>
      </w:r>
      <w:r w:rsidRPr="00AD326D">
        <w:rPr>
          <w:sz w:val="28"/>
          <w:szCs w:val="28"/>
          <w:lang w:val="kk-KZ"/>
        </w:rPr>
        <w:t>.3 сур</w:t>
      </w:r>
      <w:r>
        <w:rPr>
          <w:sz w:val="28"/>
          <w:szCs w:val="28"/>
          <w:lang w:val="kk-KZ"/>
        </w:rPr>
        <w:t>етінде</w:t>
      </w:r>
      <w:r w:rsidRPr="00AD326D">
        <w:rPr>
          <w:sz w:val="28"/>
          <w:szCs w:val="28"/>
          <w:lang w:val="kk-KZ"/>
        </w:rPr>
        <w:t xml:space="preserve"> көрсетілген) 0</w:t>
      </w:r>
      <w:r>
        <w:rPr>
          <w:sz w:val="28"/>
          <w:szCs w:val="28"/>
          <w:lang w:val="kk-KZ"/>
        </w:rPr>
        <w:t>...</w:t>
      </w:r>
      <w:r w:rsidRPr="00AD326D">
        <w:rPr>
          <w:sz w:val="28"/>
          <w:szCs w:val="28"/>
          <w:lang w:val="kk-KZ"/>
        </w:rPr>
        <w:t>250В аралығында өзгере алатын, Т</w:t>
      </w:r>
      <w:r w:rsidRPr="00AD326D">
        <w:rPr>
          <w:sz w:val="28"/>
          <w:szCs w:val="28"/>
          <w:vertAlign w:val="subscript"/>
          <w:lang w:val="kk-KZ"/>
        </w:rPr>
        <w:t>1</w:t>
      </w:r>
      <w:r w:rsidRPr="00AD326D">
        <w:rPr>
          <w:sz w:val="28"/>
          <w:szCs w:val="28"/>
          <w:lang w:val="kk-KZ"/>
        </w:rPr>
        <w:t xml:space="preserve"> реттелетін кернеу көзінен, электр өлшеуіш аспаптардан: амперметрлер А</w:t>
      </w:r>
      <w:r w:rsidRPr="00AD326D">
        <w:rPr>
          <w:sz w:val="28"/>
          <w:szCs w:val="28"/>
          <w:vertAlign w:val="subscript"/>
          <w:lang w:val="kk-KZ"/>
        </w:rPr>
        <w:t>1</w:t>
      </w:r>
      <w:r w:rsidRPr="00AD326D">
        <w:rPr>
          <w:sz w:val="28"/>
          <w:szCs w:val="28"/>
          <w:lang w:val="kk-KZ"/>
        </w:rPr>
        <w:t xml:space="preserve"> және А</w:t>
      </w:r>
      <w:r w:rsidRPr="00AD326D">
        <w:rPr>
          <w:sz w:val="28"/>
          <w:szCs w:val="28"/>
          <w:vertAlign w:val="subscript"/>
          <w:lang w:val="kk-KZ"/>
        </w:rPr>
        <w:t>2</w:t>
      </w:r>
      <w:r w:rsidRPr="00AD326D">
        <w:rPr>
          <w:sz w:val="28"/>
          <w:szCs w:val="28"/>
          <w:lang w:val="kk-KZ"/>
        </w:rPr>
        <w:t>, вольтмеирлер V</w:t>
      </w:r>
      <w:r w:rsidRPr="00AD326D">
        <w:rPr>
          <w:sz w:val="28"/>
          <w:szCs w:val="28"/>
          <w:vertAlign w:val="subscript"/>
          <w:lang w:val="kk-KZ"/>
        </w:rPr>
        <w:t>1</w:t>
      </w:r>
      <w:r w:rsidRPr="00AD326D">
        <w:rPr>
          <w:sz w:val="28"/>
          <w:szCs w:val="28"/>
          <w:lang w:val="kk-KZ"/>
        </w:rPr>
        <w:t xml:space="preserve"> және V</w:t>
      </w:r>
      <w:r w:rsidRPr="00AD326D">
        <w:rPr>
          <w:sz w:val="28"/>
          <w:szCs w:val="28"/>
          <w:vertAlign w:val="subscript"/>
          <w:lang w:val="kk-KZ"/>
        </w:rPr>
        <w:t>2</w:t>
      </w:r>
      <w:r w:rsidRPr="00AD326D">
        <w:rPr>
          <w:sz w:val="28"/>
          <w:szCs w:val="28"/>
          <w:lang w:val="kk-KZ"/>
        </w:rPr>
        <w:t>, ваттметр W</w:t>
      </w:r>
      <w:r w:rsidRPr="00AD326D">
        <w:rPr>
          <w:sz w:val="28"/>
          <w:szCs w:val="28"/>
          <w:vertAlign w:val="subscript"/>
          <w:lang w:val="kk-KZ"/>
        </w:rPr>
        <w:t>1</w:t>
      </w:r>
      <w:r w:rsidRPr="00AD326D">
        <w:rPr>
          <w:sz w:val="28"/>
          <w:szCs w:val="28"/>
          <w:lang w:val="kk-KZ"/>
        </w:rPr>
        <w:t>; Q</w:t>
      </w:r>
      <w:r w:rsidRPr="00AD326D">
        <w:rPr>
          <w:sz w:val="28"/>
          <w:szCs w:val="28"/>
          <w:vertAlign w:val="subscript"/>
          <w:lang w:val="kk-KZ"/>
        </w:rPr>
        <w:t>6</w:t>
      </w:r>
      <w:r w:rsidRPr="00AD326D">
        <w:rPr>
          <w:sz w:val="28"/>
          <w:szCs w:val="28"/>
          <w:lang w:val="kk-KZ"/>
        </w:rPr>
        <w:t xml:space="preserve"> қоректендіру көзінің ажыратқышынан; Q</w:t>
      </w:r>
      <w:r w:rsidRPr="00AD326D">
        <w:rPr>
          <w:sz w:val="28"/>
          <w:szCs w:val="28"/>
          <w:vertAlign w:val="subscript"/>
          <w:lang w:val="kk-KZ"/>
        </w:rPr>
        <w:t>5</w:t>
      </w:r>
      <w:r w:rsidRPr="00AD326D">
        <w:rPr>
          <w:sz w:val="28"/>
          <w:szCs w:val="28"/>
          <w:lang w:val="kk-KZ"/>
        </w:rPr>
        <w:t xml:space="preserve"> трансформатордың жұмыс режимін ауыстырып қосқыштан; жүктемені сатылы түрде өзгертетін Q</w:t>
      </w:r>
      <w:r w:rsidRPr="00AD326D">
        <w:rPr>
          <w:sz w:val="28"/>
          <w:szCs w:val="28"/>
          <w:vertAlign w:val="subscript"/>
          <w:lang w:val="kk-KZ"/>
        </w:rPr>
        <w:t>1</w:t>
      </w:r>
      <w:r w:rsidRPr="00AD326D">
        <w:rPr>
          <w:sz w:val="28"/>
          <w:szCs w:val="28"/>
          <w:lang w:val="kk-KZ"/>
        </w:rPr>
        <w:t xml:space="preserve"> . . . Q</w:t>
      </w:r>
      <w:r w:rsidRPr="00AD326D">
        <w:rPr>
          <w:sz w:val="28"/>
          <w:szCs w:val="28"/>
          <w:vertAlign w:val="subscript"/>
          <w:lang w:val="kk-KZ"/>
        </w:rPr>
        <w:t>4</w:t>
      </w:r>
      <w:r w:rsidRPr="00AD326D">
        <w:rPr>
          <w:sz w:val="28"/>
          <w:szCs w:val="28"/>
          <w:lang w:val="kk-KZ"/>
        </w:rPr>
        <w:t xml:space="preserve"> ажыратқыштардан;       ОСО-0,25 типті зерттелетін Т</w:t>
      </w:r>
      <w:r w:rsidRPr="00AD326D">
        <w:rPr>
          <w:sz w:val="28"/>
          <w:szCs w:val="28"/>
          <w:vertAlign w:val="subscript"/>
          <w:lang w:val="kk-KZ"/>
        </w:rPr>
        <w:t>2</w:t>
      </w:r>
      <w:r w:rsidRPr="00AD326D">
        <w:rPr>
          <w:sz w:val="28"/>
          <w:szCs w:val="28"/>
          <w:lang w:val="kk-KZ"/>
        </w:rPr>
        <w:t xml:space="preserve"> трансформатордан (стенд панелінің артында орналасқан, әйнек арқылды көрінеді) R</w:t>
      </w:r>
      <w:r w:rsidRPr="00AD326D">
        <w:rPr>
          <w:sz w:val="28"/>
          <w:szCs w:val="28"/>
          <w:vertAlign w:val="subscript"/>
          <w:lang w:val="kk-KZ"/>
        </w:rPr>
        <w:t>1</w:t>
      </w:r>
      <w:r w:rsidRPr="00AD326D">
        <w:rPr>
          <w:sz w:val="28"/>
          <w:szCs w:val="28"/>
          <w:lang w:val="kk-KZ"/>
        </w:rPr>
        <w:t xml:space="preserve"> . . . R</w:t>
      </w:r>
      <w:r w:rsidRPr="00AD326D">
        <w:rPr>
          <w:sz w:val="28"/>
          <w:szCs w:val="28"/>
          <w:vertAlign w:val="subscript"/>
          <w:lang w:val="kk-KZ"/>
        </w:rPr>
        <w:t>4</w:t>
      </w:r>
      <w:r w:rsidRPr="00AD326D">
        <w:rPr>
          <w:sz w:val="28"/>
          <w:szCs w:val="28"/>
          <w:lang w:val="kk-KZ"/>
        </w:rPr>
        <w:t xml:space="preserve"> жүктеме резисторларынан тұрады. </w:t>
      </w:r>
    </w:p>
    <w:p w:rsidR="00E73601" w:rsidRPr="00AD326D" w:rsidRDefault="00E73601" w:rsidP="00E73601">
      <w:pPr>
        <w:jc w:val="both"/>
        <w:rPr>
          <w:sz w:val="28"/>
          <w:szCs w:val="28"/>
          <w:lang w:val="kk-KZ"/>
        </w:rPr>
      </w:pPr>
      <w:r w:rsidRPr="00AD326D">
        <w:rPr>
          <w:sz w:val="28"/>
          <w:szCs w:val="28"/>
          <w:lang w:val="kk-KZ"/>
        </w:rPr>
        <w:t>Стенд панелінің бетінде стендтің электрлік қосылуларының принциптік схемасы, зертелетін трансформатордың паспорттық мәліметтері орналасқан. V</w:t>
      </w:r>
      <w:r w:rsidRPr="00AD326D">
        <w:rPr>
          <w:sz w:val="28"/>
          <w:szCs w:val="28"/>
          <w:vertAlign w:val="subscript"/>
          <w:lang w:val="kk-KZ"/>
        </w:rPr>
        <w:t>1</w:t>
      </w:r>
      <w:r w:rsidRPr="00AD326D">
        <w:rPr>
          <w:sz w:val="28"/>
          <w:szCs w:val="28"/>
          <w:lang w:val="kk-KZ"/>
        </w:rPr>
        <w:t xml:space="preserve"> вольтметр мен W</w:t>
      </w:r>
      <w:r w:rsidRPr="00AD326D">
        <w:rPr>
          <w:sz w:val="28"/>
          <w:szCs w:val="28"/>
          <w:vertAlign w:val="subscript"/>
          <w:lang w:val="kk-KZ"/>
        </w:rPr>
        <w:t>1</w:t>
      </w:r>
      <w:r w:rsidRPr="00AD326D">
        <w:rPr>
          <w:sz w:val="28"/>
          <w:szCs w:val="28"/>
          <w:lang w:val="kk-KZ"/>
        </w:rPr>
        <w:t xml:space="preserve"> ваттметрдің өлшеу диапазоны трансформатордың жұмыс режимі өзгергенде автоматты түрде өзгереді. Әрбір режим үшін өлшеулердің жоғарғы шегі аспаптардың шкаласында көрсетілген.</w:t>
      </w:r>
    </w:p>
    <w:p w:rsidR="00E73601"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r w:rsidRPr="00AD326D">
        <w:rPr>
          <w:noProof/>
          <w:sz w:val="28"/>
          <w:szCs w:val="28"/>
        </w:rPr>
      </w:r>
      <w:r w:rsidRPr="00AD326D">
        <w:rPr>
          <w:sz w:val="28"/>
          <w:szCs w:val="28"/>
          <w:lang w:val="kk-KZ"/>
        </w:rPr>
        <w:pict>
          <v:group id="_x0000_s1026" editas="canvas" style="width:460.4pt;height:156.6pt;mso-position-horizontal-relative:char;mso-position-vertical-relative:line" coordorigin="2634,14854" coordsize="7087,2411">
            <o:lock v:ext="edit" aspectratio="t"/>
            <v:shape id="_x0000_s1027" type="#_x0000_t75" style="position:absolute;left:2634;top:14854;width:7087;height:2411" o:preferrelative="f">
              <v:fill o:detectmouseclick="t"/>
              <v:path o:extrusionok="t" o:connecttype="none"/>
              <o:lock v:ext="edit" text="t"/>
            </v:shape>
            <v:group id="_x0000_s1028" style="position:absolute;left:2699;top:14983;width:7013;height:2093" coordorigin="2708,14978" coordsize="7013,2093">
              <v:line id="_x0000_s1029" style="position:absolute;flip:y" from="2758,15537" to="3003,15538"/>
              <v:line id="_x0000_s1030" style="position:absolute;flip:y" from="3317,15514" to="3941,15524"/>
              <v:line id="_x0000_s1031" style="position:absolute;flip:x y" from="3063,15306" to="3317,15515"/>
              <v:line id="_x0000_s1032" style="position:absolute" from="3941,15514" to="3942,15824"/>
              <v:shape id="_x0000_s1033" style="position:absolute;left:3501;top:16148;width:816;height:158;rotation:270;mso-position-horizontal:absolute;mso-position-vertical:absolute" coordsize="701,140" path="m,140c14,121,56,28,86,26v30,-2,65,104,94,102c209,126,231,12,258,11v27,-1,54,112,84,111c372,121,407,5,438,4v31,-1,61,112,90,112c557,116,582,8,611,4v29,-4,71,71,90,90e" filled="f">
                <v:path arrowok="t"/>
              </v:shape>
              <v:line id="_x0000_s1034" style="position:absolute" from="3959,16632" to="3959,17048"/>
              <v:line id="_x0000_s1035" style="position:absolute;flip:y" from="2777,17044" to="6291,17045"/>
              <v:line id="_x0000_s1036" style="position:absolute" from="3798,15884" to="3798,16554"/>
              <v:line id="_x0000_s1037" style="position:absolute" from="3968,16231" to="4190,16231"/>
              <v:line id="_x0000_s1038" style="position:absolute;flip:x y" from="4181,15510" to="4190,16240"/>
              <v:line id="_x0000_s1039" style="position:absolute;flip:y" from="4172,15496" to="6268,15501"/>
              <v:oval id="_x0000_s1040" style="position:absolute;left:4343;top:15177;width:521;height:508">
                <v:textbox style="mso-next-textbox:#_x0000_s1040">
                  <w:txbxContent>
                    <w:p w:rsidR="00E73601" w:rsidRPr="008F7050" w:rsidRDefault="00E73601" w:rsidP="00E73601">
                      <w:pPr>
                        <w:rPr>
                          <w:vertAlign w:val="subscript"/>
                          <w:lang w:val="en-US"/>
                        </w:rPr>
                      </w:pPr>
                      <w:r>
                        <w:rPr>
                          <w:lang w:val="en-US"/>
                        </w:rPr>
                        <w:t>A</w:t>
                      </w:r>
                      <w:r>
                        <w:rPr>
                          <w:vertAlign w:val="subscript"/>
                          <w:lang w:val="en-US"/>
                        </w:rPr>
                        <w:t>1</w:t>
                      </w:r>
                    </w:p>
                  </w:txbxContent>
                </v:textbox>
              </v:oval>
              <v:line id="_x0000_s1041" style="position:absolute;flip:x y" from="5368,14983" to="5372,15163"/>
              <v:line id="_x0000_s1042" style="position:absolute;flip:x" from="5044,14978" to="5368,14983"/>
              <v:line id="_x0000_s1043" style="position:absolute" from="5035,14978" to="5044,15487"/>
              <v:oval id="_x0000_s1044" style="position:absolute;left:5114;top:15154;width:23;height:19" fillcolor="black"/>
              <v:oval id="_x0000_s1045" style="position:absolute;left:5215;top:15089;width:23;height:15" fillcolor="black"/>
              <v:line id="_x0000_s1046" style="position:absolute;flip:x" from="5387,15662" to="5391,17048"/>
              <v:line id="_x0000_s1047" style="position:absolute;flip:x" from="5876,15491" to="5880,17044"/>
              <v:oval id="_x0000_s1048" style="position:absolute;left:5613;top:16055;width:527;height:499">
                <v:textbox style="mso-next-textbox:#_x0000_s1048">
                  <w:txbxContent>
                    <w:p w:rsidR="00E73601" w:rsidRPr="008F7050" w:rsidRDefault="00E73601" w:rsidP="00E73601">
                      <w:pPr>
                        <w:rPr>
                          <w:vertAlign w:val="subscript"/>
                          <w:lang w:val="en-US"/>
                        </w:rPr>
                      </w:pPr>
                      <w:r>
                        <w:rPr>
                          <w:lang w:val="en-US"/>
                        </w:rPr>
                        <w:t>V</w:t>
                      </w:r>
                      <w:r>
                        <w:rPr>
                          <w:vertAlign w:val="subscript"/>
                          <w:lang w:val="en-US"/>
                        </w:rPr>
                        <w:t>1</w:t>
                      </w:r>
                    </w:p>
                  </w:txbxContent>
                </v:textbox>
              </v:oval>
              <v:shape id="_x0000_s1049" style="position:absolute;left:6250;top:15963;width:155;height:629;mso-position-horizontal:absolute;mso-position-vertical:absolute" coordsize="201,818" path="m,c28,21,163,86,166,132,169,178,15,231,17,276v3,44,170,78,171,119c189,435,25,476,26,522v2,46,169,103,172,147c201,713,67,761,42,785v-25,24,7,23,8,28c51,818,50,813,50,813e" filled="f">
                <v:path arrowok="t"/>
              </v:shape>
              <v:shape id="_x0000_s1050" style="position:absolute;left:6462;top:15958;width:155;height:628;flip:x;mso-position-horizontal:absolute;mso-position-vertical:absolute" coordsize="201,818" path="m,c28,21,163,86,166,132,169,178,15,231,17,276v3,44,170,78,171,119c189,435,25,476,26,522v2,46,169,103,172,147c201,713,67,761,42,785v-25,24,7,23,8,28c51,818,50,813,50,813e" filled="f">
                <v:path arrowok="t"/>
              </v:shape>
              <v:line id="_x0000_s1051" style="position:absolute;flip:y" from="6259,15491" to="6260,15963"/>
              <v:line id="_x0000_s1052" style="position:absolute" from="6282,16586" to="6282,17039"/>
              <v:line id="_x0000_s1053" style="position:absolute" from="6430,16000" to="6435,16572"/>
              <v:line id="_x0000_s1054" style="position:absolute;flip:x" from="6582,16586" to="6584,17053"/>
              <v:line id="_x0000_s1055" style="position:absolute;flip:y" from="6619,15473" to="6624,15953"/>
              <v:line id="_x0000_s1056" style="position:absolute;flip:y" from="6624,15464" to="7709,15468"/>
              <v:line id="_x0000_s1057" style="position:absolute;flip:y" from="6587,17044" to="9547,17048"/>
              <v:line id="_x0000_s1058" style="position:absolute;flip:x" from="6915,15468" to="6920,17044"/>
              <v:oval id="_x0000_s1059" style="position:absolute;left:6661;top:16013;width:527;height:499">
                <v:textbox style="mso-next-textbox:#_x0000_s1059">
                  <w:txbxContent>
                    <w:p w:rsidR="00E73601" w:rsidRPr="008F7050" w:rsidRDefault="00E73601" w:rsidP="00E73601">
                      <w:pPr>
                        <w:rPr>
                          <w:vertAlign w:val="subscript"/>
                          <w:lang w:val="en-US"/>
                        </w:rPr>
                      </w:pPr>
                      <w:r>
                        <w:rPr>
                          <w:lang w:val="en-US"/>
                        </w:rPr>
                        <w:t>V</w:t>
                      </w:r>
                      <w:r>
                        <w:rPr>
                          <w:vertAlign w:val="subscript"/>
                          <w:lang w:val="en-US"/>
                        </w:rPr>
                        <w:t>2</w:t>
                      </w:r>
                    </w:p>
                  </w:txbxContent>
                </v:textbox>
              </v:oval>
              <v:oval id="_x0000_s1060" style="position:absolute;left:7017;top:15200;width:517;height:518">
                <v:textbox style="mso-next-textbox:#_x0000_s1060">
                  <w:txbxContent>
                    <w:p w:rsidR="00E73601" w:rsidRPr="008F7050" w:rsidRDefault="00E73601" w:rsidP="00E73601">
                      <w:pPr>
                        <w:rPr>
                          <w:vertAlign w:val="subscript"/>
                          <w:lang w:val="en-US"/>
                        </w:rPr>
                      </w:pPr>
                      <w:r>
                        <w:rPr>
                          <w:lang w:val="en-US"/>
                        </w:rPr>
                        <w:t>A</w:t>
                      </w:r>
                      <w:r>
                        <w:rPr>
                          <w:vertAlign w:val="subscript"/>
                          <w:lang w:val="en-US"/>
                        </w:rPr>
                        <w:t>2</w:t>
                      </w:r>
                    </w:p>
                  </w:txbxContent>
                </v:textbox>
              </v:oval>
              <v:oval id="_x0000_s1061" style="position:absolute;left:5095;top:15172;width:518;height:504">
                <v:textbox style="mso-next-textbox:#_x0000_s1061" inset="1mm">
                  <w:txbxContent>
                    <w:p w:rsidR="00E73601" w:rsidRPr="008F7050" w:rsidRDefault="00E73601" w:rsidP="00E73601">
                      <w:pPr>
                        <w:jc w:val="center"/>
                        <w:rPr>
                          <w:vertAlign w:val="subscript"/>
                          <w:lang w:val="en-US"/>
                        </w:rPr>
                      </w:pPr>
                      <w:r>
                        <w:rPr>
                          <w:lang w:val="en-US"/>
                        </w:rPr>
                        <w:t>W</w:t>
                      </w:r>
                      <w:r>
                        <w:rPr>
                          <w:vertAlign w:val="subscript"/>
                          <w:lang w:val="en-US"/>
                        </w:rPr>
                        <w:t>1</w:t>
                      </w:r>
                    </w:p>
                  </w:txbxContent>
                </v:textbox>
              </v:oval>
              <v:line id="_x0000_s1062" style="position:absolute" from="7719,15464" to="7719,15815"/>
              <v:line id="_x0000_s1063" style="position:absolute;flip:y" from="7663,15611" to="7843,15616"/>
              <v:line id="_x0000_s1064" style="position:absolute" from="7963,15611" to="8140,15613"/>
              <v:line id="_x0000_s1065" style="position:absolute" from="7949,15671" to="9538,15672"/>
              <v:line id="_x0000_s1066" style="position:absolute" from="7954,15732" to="8139,15732"/>
              <v:line id="_x0000_s1067" style="position:absolute" from="8134,15732" to="8134,17044"/>
              <v:line id="_x0000_s1068" style="position:absolute;flip:x" from="8393,15671" to="8397,16457"/>
              <v:line id="_x0000_s1069" style="position:absolute;flip:x" from="8772,15676" to="8774,16462"/>
              <v:line id="_x0000_s1070" style="position:absolute;flip:x" from="9159,15676" to="9164,16462"/>
              <v:line id="_x0000_s1071" style="position:absolute;flip:x" from="9534,15681" to="9537,16466"/>
              <v:rect id="_x0000_s1072" style="position:absolute;left:8296;top:15861;width:194;height:480"/>
              <v:rect id="_x0000_s1073" style="position:absolute;left:8684;top:15875;width:194;height:479"/>
              <v:rect id="_x0000_s1074" style="position:absolute;left:9049;top:15875;width:194;height:479"/>
              <v:rect id="_x0000_s1075" style="position:absolute;left:9441;top:15875;width:194;height:480"/>
              <v:group id="_x0000_s1076" style="position:absolute;left:8388;top:16554;width:143;height:494" coordorigin="8388,16554" coordsize="143,494">
                <v:line id="_x0000_s1077" style="position:absolute" from="8388,16725" to="8389,17048"/>
                <v:line id="_x0000_s1078" style="position:absolute;flip:y" from="8388,16554" to="8531,16726"/>
              </v:group>
              <v:group id="_x0000_s1079" style="position:absolute;left:8762;top:16535;width:143;height:495" coordorigin="8388,16554" coordsize="143,494">
                <v:line id="_x0000_s1080" style="position:absolute" from="8388,16725" to="8389,17048"/>
                <v:line id="_x0000_s1081" style="position:absolute;flip:y" from="8388,16554" to="8531,16726"/>
              </v:group>
              <v:group id="_x0000_s1082" style="position:absolute;left:9155;top:16549;width:142;height:494" coordorigin="8388,16554" coordsize="143,494">
                <v:line id="_x0000_s1083" style="position:absolute" from="8388,16725" to="8389,17048"/>
                <v:line id="_x0000_s1084" style="position:absolute;flip:y" from="8388,16554" to="8531,16726"/>
              </v:group>
              <v:group id="_x0000_s1085" style="position:absolute;left:9538;top:16549;width:143;height:495" coordorigin="8388,16554" coordsize="143,494">
                <v:line id="_x0000_s1086" style="position:absolute" from="8388,16725" to="8389,17048"/>
                <v:line id="_x0000_s1087" style="position:absolute;flip:y" from="8388,16554" to="8531,16726"/>
              </v:group>
              <v:shapetype id="_x0000_t202" coordsize="21600,21600" o:spt="202" path="m,l,21600r21600,l21600,xe">
                <v:stroke joinstyle="miter"/>
                <v:path gradientshapeok="t" o:connecttype="rect"/>
              </v:shapetype>
              <v:shape id="_x0000_s1088" type="#_x0000_t202" style="position:absolute;left:8051;top:15611;width:493;height:400" filled="f" stroked="f">
                <v:textbox style="mso-next-textbox:#_x0000_s1088">
                  <w:txbxContent>
                    <w:p w:rsidR="00E73601" w:rsidRPr="002742C0" w:rsidRDefault="00E73601" w:rsidP="00E73601">
                      <w:pPr>
                        <w:rPr>
                          <w:vertAlign w:val="subscript"/>
                          <w:lang w:val="en-US"/>
                        </w:rPr>
                      </w:pPr>
                      <w:r>
                        <w:rPr>
                          <w:lang w:val="en-US"/>
                        </w:rPr>
                        <w:t>R</w:t>
                      </w:r>
                      <w:r>
                        <w:rPr>
                          <w:vertAlign w:val="subscript"/>
                          <w:lang w:val="en-US"/>
                        </w:rPr>
                        <w:t>1</w:t>
                      </w:r>
                    </w:p>
                  </w:txbxContent>
                </v:textbox>
              </v:shape>
              <v:shape id="_x0000_s1089" type="#_x0000_t202" style="position:absolute;left:8088;top:16457;width:492;height:401" filled="f" stroked="f">
                <v:textbox style="mso-next-textbox:#_x0000_s1089">
                  <w:txbxContent>
                    <w:p w:rsidR="00E73601" w:rsidRPr="002742C0" w:rsidRDefault="00E73601" w:rsidP="00E73601">
                      <w:pPr>
                        <w:rPr>
                          <w:vertAlign w:val="subscript"/>
                          <w:lang w:val="en-US"/>
                        </w:rPr>
                      </w:pPr>
                      <w:r>
                        <w:rPr>
                          <w:lang w:val="en-US"/>
                        </w:rPr>
                        <w:t>Q</w:t>
                      </w:r>
                      <w:r>
                        <w:rPr>
                          <w:vertAlign w:val="subscript"/>
                          <w:lang w:val="en-US"/>
                        </w:rPr>
                        <w:t>1</w:t>
                      </w:r>
                    </w:p>
                  </w:txbxContent>
                </v:textbox>
              </v:shape>
              <v:shape id="_x0000_s1090" type="#_x0000_t202" style="position:absolute;left:8434;top:15607;width:492;height:400" filled="f" stroked="f">
                <v:textbox style="mso-next-textbox:#_x0000_s1090">
                  <w:txbxContent>
                    <w:p w:rsidR="00E73601" w:rsidRPr="002742C0" w:rsidRDefault="00E73601" w:rsidP="00E73601">
                      <w:pPr>
                        <w:rPr>
                          <w:vertAlign w:val="subscript"/>
                          <w:lang w:val="en-US"/>
                        </w:rPr>
                      </w:pPr>
                      <w:r>
                        <w:rPr>
                          <w:lang w:val="en-US"/>
                        </w:rPr>
                        <w:t>R</w:t>
                      </w:r>
                      <w:r>
                        <w:rPr>
                          <w:vertAlign w:val="subscript"/>
                          <w:lang w:val="en-US"/>
                        </w:rPr>
                        <w:t>2</w:t>
                      </w:r>
                    </w:p>
                  </w:txbxContent>
                </v:textbox>
              </v:shape>
              <v:shape id="_x0000_s1091" type="#_x0000_t202" style="position:absolute;left:8859;top:15621;width:493;height:400" filled="f" stroked="f">
                <v:textbox style="mso-next-textbox:#_x0000_s1091">
                  <w:txbxContent>
                    <w:p w:rsidR="00E73601" w:rsidRPr="002742C0" w:rsidRDefault="00E73601" w:rsidP="00E73601">
                      <w:pPr>
                        <w:rPr>
                          <w:vertAlign w:val="subscript"/>
                          <w:lang w:val="en-US"/>
                        </w:rPr>
                      </w:pPr>
                      <w:r>
                        <w:rPr>
                          <w:lang w:val="en-US"/>
                        </w:rPr>
                        <w:t>R</w:t>
                      </w:r>
                      <w:r>
                        <w:rPr>
                          <w:vertAlign w:val="subscript"/>
                          <w:lang w:val="en-US"/>
                        </w:rPr>
                        <w:t>3</w:t>
                      </w:r>
                    </w:p>
                  </w:txbxContent>
                </v:textbox>
              </v:shape>
              <v:shape id="_x0000_s1092" type="#_x0000_t202" style="position:absolute;left:9220;top:15607;width:492;height:399" filled="f" stroked="f">
                <v:textbox style="mso-next-textbox:#_x0000_s1092">
                  <w:txbxContent>
                    <w:p w:rsidR="00E73601" w:rsidRPr="002742C0" w:rsidRDefault="00E73601" w:rsidP="00E73601">
                      <w:pPr>
                        <w:rPr>
                          <w:vertAlign w:val="subscript"/>
                          <w:lang w:val="en-US"/>
                        </w:rPr>
                      </w:pPr>
                      <w:r>
                        <w:rPr>
                          <w:lang w:val="en-US"/>
                        </w:rPr>
                        <w:t>R</w:t>
                      </w:r>
                      <w:r>
                        <w:rPr>
                          <w:vertAlign w:val="subscript"/>
                          <w:lang w:val="en-US"/>
                        </w:rPr>
                        <w:t>4</w:t>
                      </w:r>
                    </w:p>
                  </w:txbxContent>
                </v:textbox>
              </v:shape>
              <v:shape id="_x0000_s1093" type="#_x0000_t202" style="position:absolute;left:8453;top:16443;width:493;height:400" filled="f" stroked="f">
                <v:textbox style="mso-next-textbox:#_x0000_s1093">
                  <w:txbxContent>
                    <w:p w:rsidR="00E73601" w:rsidRPr="002742C0" w:rsidRDefault="00E73601" w:rsidP="00E73601">
                      <w:pPr>
                        <w:rPr>
                          <w:vertAlign w:val="subscript"/>
                          <w:lang w:val="en-US"/>
                        </w:rPr>
                      </w:pPr>
                      <w:r>
                        <w:rPr>
                          <w:lang w:val="en-US"/>
                        </w:rPr>
                        <w:t>Q</w:t>
                      </w:r>
                      <w:r>
                        <w:rPr>
                          <w:vertAlign w:val="subscript"/>
                          <w:lang w:val="en-US"/>
                        </w:rPr>
                        <w:t>2</w:t>
                      </w:r>
                    </w:p>
                  </w:txbxContent>
                </v:textbox>
              </v:shape>
              <v:shape id="_x0000_s1094" type="#_x0000_t202" style="position:absolute;left:8827;top:16438;width:492;height:402" filled="f" stroked="f">
                <v:textbox style="mso-next-textbox:#_x0000_s1094">
                  <w:txbxContent>
                    <w:p w:rsidR="00E73601" w:rsidRPr="002742C0" w:rsidRDefault="00E73601" w:rsidP="00E73601">
                      <w:pPr>
                        <w:rPr>
                          <w:vertAlign w:val="subscript"/>
                          <w:lang w:val="en-US"/>
                        </w:rPr>
                      </w:pPr>
                      <w:r>
                        <w:rPr>
                          <w:lang w:val="en-US"/>
                        </w:rPr>
                        <w:t>Q</w:t>
                      </w:r>
                      <w:r>
                        <w:rPr>
                          <w:vertAlign w:val="subscript"/>
                          <w:lang w:val="en-US"/>
                        </w:rPr>
                        <w:t>3</w:t>
                      </w:r>
                    </w:p>
                  </w:txbxContent>
                </v:textbox>
              </v:shape>
              <v:shape id="_x0000_s1095" type="#_x0000_t202" style="position:absolute;left:9229;top:16438;width:492;height:402" filled="f" stroked="f">
                <v:textbox style="mso-next-textbox:#_x0000_s1095">
                  <w:txbxContent>
                    <w:p w:rsidR="00E73601" w:rsidRPr="002742C0" w:rsidRDefault="00E73601" w:rsidP="00E73601">
                      <w:pPr>
                        <w:rPr>
                          <w:vertAlign w:val="subscript"/>
                          <w:lang w:val="en-US"/>
                        </w:rPr>
                      </w:pPr>
                      <w:r>
                        <w:rPr>
                          <w:lang w:val="en-US"/>
                        </w:rPr>
                        <w:t>Q</w:t>
                      </w:r>
                      <w:r>
                        <w:rPr>
                          <w:vertAlign w:val="subscript"/>
                          <w:lang w:val="en-US"/>
                        </w:rPr>
                        <w:t>4</w:t>
                      </w:r>
                    </w:p>
                  </w:txbxContent>
                </v:textbox>
              </v:shape>
              <v:shape id="_x0000_s1096" type="#_x0000_t202" style="position:absolute;left:3128;top:15122;width:493;height:401" filled="f" stroked="f">
                <v:textbox style="mso-next-textbox:#_x0000_s1096">
                  <w:txbxContent>
                    <w:p w:rsidR="00E73601" w:rsidRPr="002742C0" w:rsidRDefault="00E73601" w:rsidP="00E73601">
                      <w:pPr>
                        <w:rPr>
                          <w:vertAlign w:val="subscript"/>
                          <w:lang w:val="en-US"/>
                        </w:rPr>
                      </w:pPr>
                      <w:r>
                        <w:rPr>
                          <w:lang w:val="en-US"/>
                        </w:rPr>
                        <w:t>Q</w:t>
                      </w:r>
                      <w:r>
                        <w:rPr>
                          <w:vertAlign w:val="subscript"/>
                          <w:lang w:val="en-US"/>
                        </w:rPr>
                        <w:t>6</w:t>
                      </w:r>
                    </w:p>
                  </w:txbxContent>
                </v:textbox>
              </v:shape>
              <v:rect id="_x0000_s1097" style="position:absolute;left:3502;top:15454;width:314;height:139" filled="f"/>
              <v:shape id="_x0000_s1098" type="#_x0000_t202" style="position:absolute;left:3627;top:15149;width:492;height:402" filled="f" stroked="f">
                <v:textbox style="mso-next-textbox:#_x0000_s1098">
                  <w:txbxContent>
                    <w:p w:rsidR="00E73601" w:rsidRPr="002742C0" w:rsidRDefault="00E73601" w:rsidP="00E73601">
                      <w:pPr>
                        <w:rPr>
                          <w:vertAlign w:val="subscript"/>
                          <w:lang w:val="en-US"/>
                        </w:rPr>
                      </w:pPr>
                      <w:r>
                        <w:rPr>
                          <w:lang w:val="en-US"/>
                        </w:rPr>
                        <w:t>T1</w:t>
                      </w:r>
                    </w:p>
                  </w:txbxContent>
                </v:textbox>
              </v:shape>
              <v:shape id="_x0000_s1099" type="#_x0000_t202" style="position:absolute;left:6088;top:15140;width:493;height:402" filled="f" stroked="f">
                <v:textbox style="mso-next-textbox:#_x0000_s1099">
                  <w:txbxContent>
                    <w:p w:rsidR="00E73601" w:rsidRPr="002742C0" w:rsidRDefault="00E73601" w:rsidP="00E73601">
                      <w:pPr>
                        <w:rPr>
                          <w:vertAlign w:val="subscript"/>
                          <w:lang w:val="en-US"/>
                        </w:rPr>
                      </w:pPr>
                      <w:r>
                        <w:rPr>
                          <w:lang w:val="en-US"/>
                        </w:rPr>
                        <w:t>T2</w:t>
                      </w:r>
                    </w:p>
                  </w:txbxContent>
                </v:textbox>
              </v:shape>
              <v:shape id="_x0000_s1100" type="#_x0000_t202" style="position:absolute;left:7714;top:15256;width:493;height:403" filled="f" stroked="f">
                <v:textbox style="mso-next-textbox:#_x0000_s1100">
                  <w:txbxContent>
                    <w:p w:rsidR="00E73601" w:rsidRPr="000A4A48" w:rsidRDefault="00E73601" w:rsidP="00E73601">
                      <w:pPr>
                        <w:rPr>
                          <w:vertAlign w:val="subscript"/>
                          <w:lang w:val="en-US"/>
                        </w:rPr>
                      </w:pPr>
                      <w:r>
                        <w:rPr>
                          <w:lang w:val="en-US"/>
                        </w:rPr>
                        <w:t>Q</w:t>
                      </w:r>
                      <w:r>
                        <w:rPr>
                          <w:vertAlign w:val="subscript"/>
                          <w:lang w:val="en-US"/>
                        </w:rPr>
                        <w:t>5</w:t>
                      </w:r>
                    </w:p>
                  </w:txbxContent>
                </v:textbox>
              </v:shape>
              <v:line id="_x0000_s1101" style="position:absolute" from="3673,15953" to="4084,16369">
                <v:stroke endarrow="block"/>
              </v:line>
              <v:shape id="_x0000_s1102" type="#_x0000_t202" style="position:absolute;left:2902;top:16027;width:715;height:402" filled="f" stroked="f">
                <v:textbox style="mso-next-textbox:#_x0000_s1102">
                  <w:txbxContent>
                    <w:p w:rsidR="00E73601" w:rsidRPr="002742C0" w:rsidRDefault="00E73601" w:rsidP="00E73601">
                      <w:pPr>
                        <w:rPr>
                          <w:vertAlign w:val="subscript"/>
                          <w:lang w:val="en-US"/>
                        </w:rPr>
                      </w:pPr>
                      <w:r>
                        <w:rPr>
                          <w:lang w:val="en-US"/>
                        </w:rPr>
                        <w:t>~220</w:t>
                      </w:r>
                    </w:p>
                  </w:txbxContent>
                </v:textbox>
              </v:shape>
              <v:oval id="_x0000_s1103" style="position:absolute;left:2731;top:17021;width:56;height:50"/>
              <v:oval id="_x0000_s1104" style="position:absolute;left:2708;top:15510;width:55;height:51"/>
              <v:oval id="_x0000_s1105" style="position:absolute;left:5021;top:15468;width:37;height:46" fillcolor="black"/>
              <v:oval id="_x0000_s1106" style="position:absolute;left:5862;top:15464;width:37;height:45" fillcolor="black"/>
              <v:oval id="_x0000_s1107" style="position:absolute;left:5372;top:17016;width:37;height:45" fillcolor="black"/>
              <v:oval id="_x0000_s1108" style="position:absolute;left:5862;top:17021;width:38;height:46" fillcolor="black"/>
              <v:oval id="_x0000_s1109" style="position:absolute;left:6906;top:15440;width:37;height:47" fillcolor="black"/>
              <v:oval id="_x0000_s1110" style="position:absolute;left:6897;top:17011;width:39;height:47" fillcolor="black"/>
              <v:oval id="_x0000_s1111" style="position:absolute;left:9150;top:15653;width:38;height:46" fillcolor="black"/>
              <v:oval id="_x0000_s1112" style="position:absolute;left:9146;top:17007;width:37;height:45" fillcolor="black"/>
              <v:oval id="_x0000_s1113" style="position:absolute;left:8758;top:15653;width:37;height:46" fillcolor="black"/>
              <v:oval id="_x0000_s1114" style="position:absolute;left:8384;top:15653;width:37;height:45" fillcolor="black"/>
              <v:oval id="_x0000_s1115" style="position:absolute;left:8753;top:17007;width:37;height:47" fillcolor="black"/>
              <v:oval id="_x0000_s1116" style="position:absolute;left:8374;top:17002;width:37;height:46" fillcolor="black"/>
            </v:group>
            <w10:wrap type="none"/>
            <w10:anchorlock/>
          </v:group>
        </w:pict>
      </w:r>
    </w:p>
    <w:p w:rsidR="00E73601" w:rsidRPr="00AD326D" w:rsidRDefault="00E73601" w:rsidP="00E73601">
      <w:pPr>
        <w:tabs>
          <w:tab w:val="left" w:pos="2700"/>
        </w:tabs>
        <w:ind w:firstLine="709"/>
        <w:jc w:val="center"/>
        <w:rPr>
          <w:sz w:val="28"/>
          <w:szCs w:val="28"/>
          <w:lang w:val="kk-KZ"/>
        </w:rPr>
      </w:pPr>
      <w:r>
        <w:rPr>
          <w:sz w:val="28"/>
          <w:szCs w:val="28"/>
          <w:lang w:val="kk-KZ"/>
        </w:rPr>
        <w:t>4</w:t>
      </w:r>
      <w:r w:rsidRPr="00AD326D">
        <w:rPr>
          <w:sz w:val="28"/>
          <w:szCs w:val="28"/>
          <w:lang w:val="kk-KZ"/>
        </w:rPr>
        <w:t>.3 сур</w:t>
      </w:r>
      <w:r>
        <w:rPr>
          <w:sz w:val="28"/>
          <w:szCs w:val="28"/>
          <w:lang w:val="kk-KZ"/>
        </w:rPr>
        <w:t xml:space="preserve">ет - </w:t>
      </w:r>
      <w:r w:rsidRPr="00AD326D">
        <w:rPr>
          <w:sz w:val="28"/>
          <w:szCs w:val="28"/>
          <w:lang w:val="kk-KZ"/>
        </w:rPr>
        <w:t>Стендтің принциптік электрлік с</w:t>
      </w:r>
      <w:r>
        <w:rPr>
          <w:sz w:val="28"/>
          <w:szCs w:val="28"/>
          <w:lang w:val="kk-KZ"/>
        </w:rPr>
        <w:t>ұлбасы</w:t>
      </w:r>
    </w:p>
    <w:p w:rsidR="00E73601" w:rsidRDefault="00E73601" w:rsidP="00E73601">
      <w:pPr>
        <w:tabs>
          <w:tab w:val="left" w:pos="2700"/>
        </w:tabs>
        <w:jc w:val="both"/>
        <w:rPr>
          <w:sz w:val="28"/>
          <w:szCs w:val="28"/>
          <w:lang w:val="kk-KZ"/>
        </w:rPr>
      </w:pPr>
    </w:p>
    <w:p w:rsidR="00E73601" w:rsidRPr="00AD326D" w:rsidRDefault="00E73601" w:rsidP="00E73601">
      <w:pPr>
        <w:tabs>
          <w:tab w:val="left" w:pos="2700"/>
        </w:tabs>
        <w:jc w:val="both"/>
        <w:rPr>
          <w:sz w:val="28"/>
          <w:szCs w:val="28"/>
          <w:lang w:val="kk-KZ"/>
        </w:rPr>
      </w:pPr>
    </w:p>
    <w:p w:rsidR="00E73601" w:rsidRDefault="00E73601" w:rsidP="00E73601">
      <w:pPr>
        <w:tabs>
          <w:tab w:val="left" w:pos="2700"/>
        </w:tabs>
        <w:ind w:firstLine="709"/>
        <w:jc w:val="center"/>
        <w:rPr>
          <w:b/>
          <w:sz w:val="28"/>
          <w:szCs w:val="28"/>
          <w:lang w:val="kk-KZ"/>
        </w:rPr>
      </w:pPr>
      <w:r w:rsidRPr="0037066A">
        <w:rPr>
          <w:b/>
          <w:sz w:val="28"/>
          <w:szCs w:val="28"/>
          <w:lang w:val="kk-KZ"/>
        </w:rPr>
        <w:t>4.4 Жұмыстың орындалу тәртібі</w:t>
      </w:r>
    </w:p>
    <w:p w:rsidR="00E73601" w:rsidRPr="0037066A" w:rsidRDefault="00E73601" w:rsidP="00E73601">
      <w:pPr>
        <w:tabs>
          <w:tab w:val="left" w:pos="2700"/>
        </w:tabs>
        <w:ind w:firstLine="709"/>
        <w:jc w:val="center"/>
        <w:rPr>
          <w:b/>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4.4.1</w:t>
      </w:r>
      <w:r w:rsidRPr="00AD326D">
        <w:rPr>
          <w:sz w:val="28"/>
          <w:szCs w:val="28"/>
          <w:lang w:val="kk-KZ"/>
        </w:rPr>
        <w:t xml:space="preserve"> Дайындық барысында істелетін жұмыстар</w:t>
      </w:r>
    </w:p>
    <w:p w:rsidR="00E73601" w:rsidRPr="00AD326D" w:rsidRDefault="00E73601" w:rsidP="00E73601">
      <w:pPr>
        <w:tabs>
          <w:tab w:val="left" w:pos="2700"/>
        </w:tabs>
        <w:jc w:val="both"/>
        <w:rPr>
          <w:sz w:val="28"/>
          <w:szCs w:val="28"/>
          <w:lang w:val="kk-KZ"/>
        </w:rPr>
      </w:pPr>
      <w:r>
        <w:rPr>
          <w:sz w:val="28"/>
          <w:szCs w:val="28"/>
          <w:lang w:val="kk-KZ"/>
        </w:rPr>
        <w:t>- Әдістемелік</w:t>
      </w:r>
      <w:r w:rsidRPr="00AD326D">
        <w:rPr>
          <w:sz w:val="28"/>
          <w:szCs w:val="28"/>
          <w:lang w:val="kk-KZ"/>
        </w:rPr>
        <w:t xml:space="preserve"> нұсқаудың п.</w:t>
      </w:r>
      <w:r>
        <w:rPr>
          <w:sz w:val="28"/>
          <w:szCs w:val="28"/>
          <w:lang w:val="kk-KZ"/>
        </w:rPr>
        <w:t>4.2</w:t>
      </w:r>
      <w:r w:rsidRPr="00AD326D">
        <w:rPr>
          <w:sz w:val="28"/>
          <w:szCs w:val="28"/>
          <w:lang w:val="kk-KZ"/>
        </w:rPr>
        <w:t xml:space="preserve"> және көрсетілген әдебиеттердегі теориялық мәліметтерді оқып шығыңыздар.</w:t>
      </w:r>
    </w:p>
    <w:p w:rsidR="00E73601" w:rsidRPr="00AD326D" w:rsidRDefault="00E73601" w:rsidP="00E73601">
      <w:pPr>
        <w:tabs>
          <w:tab w:val="left" w:pos="2700"/>
        </w:tabs>
        <w:jc w:val="both"/>
        <w:rPr>
          <w:sz w:val="28"/>
          <w:szCs w:val="28"/>
          <w:lang w:val="kk-KZ"/>
        </w:rPr>
      </w:pPr>
      <w:r>
        <w:rPr>
          <w:sz w:val="28"/>
          <w:szCs w:val="28"/>
          <w:lang w:val="kk-KZ"/>
        </w:rPr>
        <w:t xml:space="preserve">- </w:t>
      </w:r>
      <w:r w:rsidRPr="00AD326D">
        <w:rPr>
          <w:sz w:val="28"/>
          <w:szCs w:val="28"/>
          <w:lang w:val="kk-KZ"/>
        </w:rPr>
        <w:t>Есеп беру про</w:t>
      </w:r>
      <w:r>
        <w:rPr>
          <w:sz w:val="28"/>
          <w:szCs w:val="28"/>
          <w:lang w:val="kk-KZ"/>
        </w:rPr>
        <w:t>тоқ</w:t>
      </w:r>
      <w:r w:rsidRPr="00AD326D">
        <w:rPr>
          <w:sz w:val="28"/>
          <w:szCs w:val="28"/>
          <w:lang w:val="kk-KZ"/>
        </w:rPr>
        <w:t>олында стендтің пр</w:t>
      </w:r>
      <w:r>
        <w:rPr>
          <w:sz w:val="28"/>
          <w:szCs w:val="28"/>
          <w:lang w:val="kk-KZ"/>
        </w:rPr>
        <w:t>инциптік схемасын сызыңыздыр (4</w:t>
      </w:r>
      <w:r w:rsidRPr="00AD326D">
        <w:rPr>
          <w:sz w:val="28"/>
          <w:szCs w:val="28"/>
          <w:lang w:val="kk-KZ"/>
        </w:rPr>
        <w:t>.3 сур</w:t>
      </w:r>
      <w:r>
        <w:rPr>
          <w:sz w:val="28"/>
          <w:szCs w:val="28"/>
          <w:lang w:val="kk-KZ"/>
        </w:rPr>
        <w:t>ет</w:t>
      </w:r>
      <w:r w:rsidRPr="00AD326D">
        <w:rPr>
          <w:sz w:val="28"/>
          <w:szCs w:val="28"/>
          <w:lang w:val="kk-KZ"/>
        </w:rPr>
        <w:t>).</w:t>
      </w:r>
    </w:p>
    <w:p w:rsidR="00E73601" w:rsidRPr="00AD326D" w:rsidRDefault="00E73601" w:rsidP="00E73601">
      <w:pPr>
        <w:tabs>
          <w:tab w:val="left" w:pos="2700"/>
        </w:tabs>
        <w:jc w:val="both"/>
        <w:rPr>
          <w:sz w:val="28"/>
          <w:szCs w:val="28"/>
          <w:lang w:val="kk-KZ"/>
        </w:rPr>
      </w:pPr>
      <w:r>
        <w:rPr>
          <w:sz w:val="28"/>
          <w:szCs w:val="28"/>
          <w:lang w:val="kk-KZ"/>
        </w:rPr>
        <w:t xml:space="preserve">- </w:t>
      </w:r>
      <w:r w:rsidRPr="00AD326D">
        <w:rPr>
          <w:sz w:val="28"/>
          <w:szCs w:val="28"/>
          <w:lang w:val="kk-KZ"/>
        </w:rPr>
        <w:t xml:space="preserve">Эксперимент мәліметтерінің </w:t>
      </w:r>
      <w:r>
        <w:rPr>
          <w:sz w:val="28"/>
          <w:szCs w:val="28"/>
          <w:lang w:val="kk-KZ"/>
        </w:rPr>
        <w:t>4</w:t>
      </w:r>
      <w:r w:rsidRPr="00AD326D">
        <w:rPr>
          <w:sz w:val="28"/>
          <w:szCs w:val="28"/>
          <w:lang w:val="kk-KZ"/>
        </w:rPr>
        <w:t>.1 кестесін дайындаңыздар.</w:t>
      </w:r>
    </w:p>
    <w:p w:rsidR="00E73601" w:rsidRPr="00AD326D" w:rsidRDefault="00E73601" w:rsidP="00E73601">
      <w:pPr>
        <w:tabs>
          <w:tab w:val="left" w:pos="2700"/>
        </w:tabs>
        <w:ind w:firstLine="709"/>
        <w:jc w:val="both"/>
        <w:rPr>
          <w:sz w:val="28"/>
          <w:szCs w:val="28"/>
          <w:lang w:val="kk-KZ"/>
        </w:rPr>
      </w:pPr>
      <w:r>
        <w:rPr>
          <w:sz w:val="28"/>
          <w:szCs w:val="28"/>
          <w:lang w:val="kk-KZ"/>
        </w:rPr>
        <w:t>4.4.2 Зертханада орындалатын жұмыстар:</w:t>
      </w:r>
    </w:p>
    <w:p w:rsidR="00E73601" w:rsidRPr="00AD326D" w:rsidRDefault="00E73601" w:rsidP="00E73601">
      <w:pPr>
        <w:tabs>
          <w:tab w:val="left" w:pos="2700"/>
        </w:tabs>
        <w:jc w:val="both"/>
        <w:rPr>
          <w:sz w:val="28"/>
          <w:szCs w:val="28"/>
          <w:lang w:val="kk-KZ"/>
        </w:rPr>
      </w:pPr>
      <w:r>
        <w:rPr>
          <w:sz w:val="28"/>
          <w:szCs w:val="28"/>
          <w:lang w:val="kk-KZ"/>
        </w:rPr>
        <w:t>- Зертхана</w:t>
      </w:r>
      <w:r w:rsidRPr="00AD326D">
        <w:rPr>
          <w:sz w:val="28"/>
          <w:szCs w:val="28"/>
          <w:lang w:val="kk-KZ"/>
        </w:rPr>
        <w:t>лық стенд жабдықтарымен танысыңыздар.</w:t>
      </w:r>
    </w:p>
    <w:p w:rsidR="00E73601" w:rsidRPr="00AD326D" w:rsidRDefault="00E73601" w:rsidP="00E73601">
      <w:pPr>
        <w:tabs>
          <w:tab w:val="left" w:pos="2700"/>
        </w:tabs>
        <w:jc w:val="both"/>
        <w:rPr>
          <w:sz w:val="28"/>
          <w:szCs w:val="28"/>
          <w:lang w:val="kk-KZ"/>
        </w:rPr>
      </w:pPr>
      <w:r>
        <w:rPr>
          <w:sz w:val="28"/>
          <w:szCs w:val="28"/>
          <w:lang w:val="kk-KZ"/>
        </w:rPr>
        <w:t xml:space="preserve">- </w:t>
      </w:r>
      <w:r w:rsidRPr="00AD326D">
        <w:rPr>
          <w:sz w:val="28"/>
          <w:szCs w:val="28"/>
          <w:lang w:val="kk-KZ"/>
        </w:rPr>
        <w:t>Есеп беру про</w:t>
      </w:r>
      <w:r>
        <w:rPr>
          <w:sz w:val="28"/>
          <w:szCs w:val="28"/>
          <w:lang w:val="kk-KZ"/>
        </w:rPr>
        <w:t>тоқ</w:t>
      </w:r>
      <w:r w:rsidRPr="00AD326D">
        <w:rPr>
          <w:sz w:val="28"/>
          <w:szCs w:val="28"/>
          <w:lang w:val="kk-KZ"/>
        </w:rPr>
        <w:t>олына зертелетін трансформатордың паспорттық мәліметтерін жазып алыңыздар.</w:t>
      </w:r>
    </w:p>
    <w:p w:rsidR="00E73601" w:rsidRDefault="00E73601" w:rsidP="00E73601">
      <w:pPr>
        <w:tabs>
          <w:tab w:val="left" w:pos="2700"/>
        </w:tabs>
        <w:jc w:val="both"/>
        <w:rPr>
          <w:sz w:val="28"/>
          <w:szCs w:val="28"/>
          <w:lang w:val="kk-KZ"/>
        </w:rPr>
      </w:pPr>
      <w:r>
        <w:rPr>
          <w:sz w:val="28"/>
          <w:szCs w:val="28"/>
          <w:lang w:val="kk-KZ"/>
        </w:rPr>
        <w:lastRenderedPageBreak/>
        <w:t>- 4.</w:t>
      </w:r>
      <w:r w:rsidRPr="00AD326D">
        <w:rPr>
          <w:sz w:val="28"/>
          <w:szCs w:val="28"/>
          <w:lang w:val="kk-KZ"/>
        </w:rPr>
        <w:t>6.1п көрсетілген методикаға сәйкес бос жүріс тәжірибесін жасаңызд</w:t>
      </w:r>
      <w:r>
        <w:rPr>
          <w:sz w:val="28"/>
          <w:szCs w:val="28"/>
          <w:lang w:val="kk-KZ"/>
        </w:rPr>
        <w:t>ар және аспаптар көрсетулерін 4</w:t>
      </w:r>
      <w:r w:rsidRPr="00AD326D">
        <w:rPr>
          <w:sz w:val="28"/>
          <w:szCs w:val="28"/>
          <w:lang w:val="kk-KZ"/>
        </w:rPr>
        <w:t>.1 кестеге енгізіңіздер.</w:t>
      </w:r>
    </w:p>
    <w:p w:rsidR="00E73601" w:rsidRPr="00AD326D" w:rsidRDefault="00E73601" w:rsidP="00E73601">
      <w:pPr>
        <w:tabs>
          <w:tab w:val="left" w:pos="2700"/>
        </w:tabs>
        <w:jc w:val="both"/>
        <w:rPr>
          <w:sz w:val="28"/>
          <w:szCs w:val="28"/>
          <w:lang w:val="kk-KZ"/>
        </w:rPr>
      </w:pPr>
      <w:r>
        <w:rPr>
          <w:sz w:val="28"/>
          <w:szCs w:val="28"/>
          <w:lang w:val="kk-KZ"/>
        </w:rPr>
        <w:t>- 4.</w:t>
      </w:r>
      <w:r w:rsidRPr="00AD326D">
        <w:rPr>
          <w:sz w:val="28"/>
          <w:szCs w:val="28"/>
          <w:lang w:val="kk-KZ"/>
        </w:rPr>
        <w:t>6.2п нұсқаулар бойынша жүктемелі трансформаторды сынаңыз</w:t>
      </w:r>
      <w:r>
        <w:rPr>
          <w:sz w:val="28"/>
          <w:szCs w:val="28"/>
          <w:lang w:val="kk-KZ"/>
        </w:rPr>
        <w:t>дар және аспаптар көрсетулерін 4</w:t>
      </w:r>
      <w:r w:rsidRPr="00AD326D">
        <w:rPr>
          <w:sz w:val="28"/>
          <w:szCs w:val="28"/>
          <w:lang w:val="kk-KZ"/>
        </w:rPr>
        <w:t>.1 кестеге енгізіңіздер.</w:t>
      </w:r>
    </w:p>
    <w:p w:rsidR="00E73601" w:rsidRPr="00AD326D" w:rsidRDefault="00E73601" w:rsidP="00E73601">
      <w:pPr>
        <w:tabs>
          <w:tab w:val="left" w:pos="2700"/>
        </w:tabs>
        <w:ind w:firstLine="709"/>
        <w:jc w:val="both"/>
        <w:rPr>
          <w:sz w:val="28"/>
          <w:szCs w:val="28"/>
          <w:lang w:val="kk-KZ"/>
        </w:rPr>
      </w:pPr>
      <w:r w:rsidRPr="00AD326D">
        <w:rPr>
          <w:sz w:val="28"/>
          <w:szCs w:val="28"/>
          <w:lang w:val="kk-KZ"/>
        </w:rPr>
        <w:t>ЕСКЕ САҚТАҢЫЗДАР! Қысқа тұйықталу тәжірибесін жүргізер алдында Т</w:t>
      </w:r>
      <w:r w:rsidRPr="00AD326D">
        <w:rPr>
          <w:sz w:val="28"/>
          <w:szCs w:val="28"/>
          <w:vertAlign w:val="subscript"/>
          <w:lang w:val="kk-KZ"/>
        </w:rPr>
        <w:t>1</w:t>
      </w:r>
      <w:r w:rsidRPr="00AD326D">
        <w:rPr>
          <w:sz w:val="28"/>
          <w:szCs w:val="28"/>
          <w:lang w:val="kk-KZ"/>
        </w:rPr>
        <w:t xml:space="preserve"> кернеу реттегішінің тұтқасын сағат тілінің бағытына қарсы ең ақырына дейін бұрыңыздар, сөйтіп U</w:t>
      </w:r>
      <w:r w:rsidRPr="00AD326D">
        <w:rPr>
          <w:sz w:val="28"/>
          <w:szCs w:val="28"/>
          <w:vertAlign w:val="subscript"/>
          <w:lang w:val="kk-KZ"/>
        </w:rPr>
        <w:t>1</w:t>
      </w:r>
      <w:r w:rsidRPr="00AD326D">
        <w:rPr>
          <w:sz w:val="28"/>
          <w:szCs w:val="28"/>
          <w:lang w:val="kk-KZ"/>
        </w:rPr>
        <w:t xml:space="preserve"> кернеуді 0-ге дейін төмендетіңіздер, әйтпесе стенд қатардан шығуы мүмкін.</w:t>
      </w:r>
    </w:p>
    <w:p w:rsidR="00E73601" w:rsidRPr="00AD326D" w:rsidRDefault="00E73601" w:rsidP="00E73601">
      <w:pPr>
        <w:tabs>
          <w:tab w:val="left" w:pos="2700"/>
        </w:tabs>
        <w:jc w:val="both"/>
        <w:rPr>
          <w:sz w:val="28"/>
          <w:szCs w:val="28"/>
          <w:lang w:val="kk-KZ"/>
        </w:rPr>
      </w:pPr>
      <w:r>
        <w:rPr>
          <w:sz w:val="28"/>
          <w:szCs w:val="28"/>
          <w:lang w:val="kk-KZ"/>
        </w:rPr>
        <w:t>- 4.</w:t>
      </w:r>
      <w:r w:rsidRPr="00AD326D">
        <w:rPr>
          <w:sz w:val="28"/>
          <w:szCs w:val="28"/>
          <w:lang w:val="kk-KZ"/>
        </w:rPr>
        <w:t xml:space="preserve">6.3п келтірілген </w:t>
      </w:r>
      <w:r>
        <w:rPr>
          <w:sz w:val="28"/>
          <w:szCs w:val="28"/>
          <w:lang w:val="kk-KZ"/>
        </w:rPr>
        <w:t>әдістемелік</w:t>
      </w:r>
      <w:r w:rsidRPr="00AD326D">
        <w:rPr>
          <w:sz w:val="28"/>
          <w:szCs w:val="28"/>
          <w:lang w:val="kk-KZ"/>
        </w:rPr>
        <w:t xml:space="preserve"> нұсқауларға сәйкес қысқа тұйықталу тәжірибесін жүргізі</w:t>
      </w:r>
      <w:r>
        <w:rPr>
          <w:sz w:val="28"/>
          <w:szCs w:val="28"/>
          <w:lang w:val="kk-KZ"/>
        </w:rPr>
        <w:t>ңіздер және аспаптар көрсетуін 4</w:t>
      </w:r>
      <w:r w:rsidRPr="00AD326D">
        <w:rPr>
          <w:sz w:val="28"/>
          <w:szCs w:val="28"/>
          <w:lang w:val="kk-KZ"/>
        </w:rPr>
        <w:t>.1 кестеге енгізіңіздер.</w:t>
      </w:r>
    </w:p>
    <w:p w:rsidR="00E73601" w:rsidRPr="00AD326D" w:rsidRDefault="00E73601" w:rsidP="00E73601">
      <w:pPr>
        <w:tabs>
          <w:tab w:val="left" w:pos="2700"/>
        </w:tabs>
        <w:jc w:val="both"/>
        <w:rPr>
          <w:sz w:val="28"/>
          <w:szCs w:val="28"/>
          <w:lang w:val="kk-KZ"/>
        </w:rPr>
      </w:pPr>
      <w:r>
        <w:rPr>
          <w:sz w:val="28"/>
          <w:szCs w:val="28"/>
          <w:lang w:val="kk-KZ"/>
        </w:rPr>
        <w:t xml:space="preserve">- </w:t>
      </w:r>
      <w:r w:rsidRPr="00AD326D">
        <w:rPr>
          <w:sz w:val="28"/>
          <w:szCs w:val="28"/>
          <w:lang w:val="kk-KZ"/>
        </w:rPr>
        <w:t xml:space="preserve">Бір координаталар </w:t>
      </w:r>
      <w:r>
        <w:rPr>
          <w:sz w:val="28"/>
          <w:szCs w:val="28"/>
          <w:lang w:val="kk-KZ"/>
        </w:rPr>
        <w:t>жұйесінде</w:t>
      </w:r>
      <w:r w:rsidRPr="00AD326D">
        <w:rPr>
          <w:sz w:val="28"/>
          <w:szCs w:val="28"/>
          <w:lang w:val="kk-KZ"/>
        </w:rPr>
        <w:t xml:space="preserve"> </w:t>
      </w:r>
      <w:r w:rsidRPr="00AD326D">
        <w:rPr>
          <w:position w:val="-10"/>
          <w:sz w:val="28"/>
          <w:szCs w:val="28"/>
        </w:rPr>
        <w:object w:dxaOrig="1160" w:dyaOrig="340">
          <v:shape id="_x0000_i1033" type="#_x0000_t75" style="width:58.2pt;height:16.8pt" o:ole="">
            <v:imagedata r:id="rId37" o:title=""/>
          </v:shape>
          <o:OLEObject Type="Embed" ProgID="Equation.3" ShapeID="_x0000_i1033" DrawAspect="Content" ObjectID="_1503264148" r:id="rId38"/>
        </w:object>
      </w:r>
      <w:r w:rsidRPr="00AD326D">
        <w:rPr>
          <w:sz w:val="28"/>
          <w:szCs w:val="28"/>
          <w:lang w:val="kk-KZ"/>
        </w:rPr>
        <w:t xml:space="preserve">, </w:t>
      </w:r>
      <w:r w:rsidRPr="00AD326D">
        <w:rPr>
          <w:position w:val="-10"/>
          <w:sz w:val="28"/>
          <w:szCs w:val="28"/>
        </w:rPr>
        <w:object w:dxaOrig="999" w:dyaOrig="340">
          <v:shape id="_x0000_i1034" type="#_x0000_t75" style="width:49.8pt;height:16.8pt" o:ole="">
            <v:imagedata r:id="rId39" o:title=""/>
          </v:shape>
          <o:OLEObject Type="Embed" ProgID="Equation.3" ShapeID="_x0000_i1034" DrawAspect="Content" ObjectID="_1503264149" r:id="rId40"/>
        </w:object>
      </w:r>
      <w:r w:rsidRPr="00AD326D">
        <w:rPr>
          <w:sz w:val="28"/>
          <w:szCs w:val="28"/>
          <w:lang w:val="kk-KZ"/>
        </w:rPr>
        <w:t xml:space="preserve">, </w:t>
      </w:r>
      <w:r w:rsidRPr="00AD326D">
        <w:rPr>
          <w:position w:val="-10"/>
          <w:sz w:val="28"/>
          <w:szCs w:val="28"/>
        </w:rPr>
        <w:object w:dxaOrig="1440" w:dyaOrig="340">
          <v:shape id="_x0000_i1035" type="#_x0000_t75" style="width:1in;height:16.8pt" o:ole="">
            <v:imagedata r:id="rId41" o:title=""/>
          </v:shape>
          <o:OLEObject Type="Embed" ProgID="Equation.3" ShapeID="_x0000_i1035" DrawAspect="Content" ObjectID="_1503264150" r:id="rId42"/>
        </w:object>
      </w:r>
      <w:r>
        <w:rPr>
          <w:sz w:val="28"/>
          <w:szCs w:val="28"/>
          <w:lang w:val="kk-KZ"/>
        </w:rPr>
        <w:t xml:space="preserve"> эксплуа</w:t>
      </w:r>
      <w:r w:rsidRPr="00AD326D">
        <w:rPr>
          <w:sz w:val="28"/>
          <w:szCs w:val="28"/>
          <w:lang w:val="kk-KZ"/>
        </w:rPr>
        <w:t>тациялық сипаттамаларын салыңыздар.</w:t>
      </w:r>
    </w:p>
    <w:p w:rsidR="00E73601" w:rsidRPr="00AD326D" w:rsidRDefault="00E73601" w:rsidP="00E73601">
      <w:pPr>
        <w:tabs>
          <w:tab w:val="left" w:pos="2700"/>
        </w:tabs>
        <w:jc w:val="both"/>
        <w:rPr>
          <w:sz w:val="28"/>
          <w:szCs w:val="28"/>
          <w:lang w:val="kk-KZ"/>
        </w:rPr>
      </w:pPr>
      <w:r>
        <w:rPr>
          <w:sz w:val="28"/>
          <w:szCs w:val="28"/>
          <w:lang w:val="kk-KZ"/>
        </w:rPr>
        <w:t xml:space="preserve">- </w:t>
      </w:r>
      <w:r w:rsidRPr="00AD326D">
        <w:rPr>
          <w:i/>
          <w:sz w:val="28"/>
          <w:szCs w:val="28"/>
          <w:lang w:val="kk-KZ"/>
        </w:rPr>
        <w:t>n</w:t>
      </w:r>
      <w:r w:rsidRPr="00AD326D">
        <w:rPr>
          <w:sz w:val="28"/>
          <w:szCs w:val="28"/>
          <w:lang w:val="kk-KZ"/>
        </w:rPr>
        <w:t xml:space="preserve"> трансформация коэффициентін, </w:t>
      </w:r>
      <w:r w:rsidRPr="00AD326D">
        <w:rPr>
          <w:position w:val="-12"/>
          <w:sz w:val="28"/>
          <w:szCs w:val="28"/>
        </w:rPr>
        <w:object w:dxaOrig="499" w:dyaOrig="360">
          <v:shape id="_x0000_i1036" type="#_x0000_t75" style="width:25.2pt;height:18pt" o:ole="">
            <v:imagedata r:id="rId43" o:title=""/>
          </v:shape>
          <o:OLEObject Type="Embed" ProgID="Equation.3" ShapeID="_x0000_i1036" DrawAspect="Content" ObjectID="_1503264151" r:id="rId44"/>
        </w:object>
      </w:r>
      <w:r w:rsidRPr="00AD326D">
        <w:rPr>
          <w:sz w:val="28"/>
          <w:szCs w:val="28"/>
          <w:lang w:val="kk-KZ"/>
        </w:rPr>
        <w:t xml:space="preserve"> бос жүріс то</w:t>
      </w:r>
      <w:r>
        <w:rPr>
          <w:sz w:val="28"/>
          <w:szCs w:val="28"/>
          <w:lang w:val="kk-KZ"/>
        </w:rPr>
        <w:t>ғ</w:t>
      </w:r>
      <w:r w:rsidRPr="00AD326D">
        <w:rPr>
          <w:sz w:val="28"/>
          <w:szCs w:val="28"/>
          <w:lang w:val="kk-KZ"/>
        </w:rPr>
        <w:t xml:space="preserve">ын, </w:t>
      </w:r>
      <w:r w:rsidRPr="00AD326D">
        <w:rPr>
          <w:position w:val="-12"/>
          <w:sz w:val="28"/>
          <w:szCs w:val="28"/>
        </w:rPr>
        <w:object w:dxaOrig="560" w:dyaOrig="360">
          <v:shape id="_x0000_i1037" type="#_x0000_t75" style="width:28.2pt;height:18pt" o:ole="">
            <v:imagedata r:id="rId45" o:title=""/>
          </v:shape>
          <o:OLEObject Type="Embed" ProgID="Equation.3" ShapeID="_x0000_i1037" DrawAspect="Content" ObjectID="_1503264152" r:id="rId46"/>
        </w:object>
      </w:r>
      <w:r w:rsidRPr="00AD326D">
        <w:rPr>
          <w:sz w:val="28"/>
          <w:szCs w:val="28"/>
          <w:lang w:val="kk-KZ"/>
        </w:rPr>
        <w:t xml:space="preserve"> қысқа тұйықталу кернеуін есептеп шығарыңыздар.</w:t>
      </w:r>
    </w:p>
    <w:p w:rsidR="00E73601"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4</w:t>
      </w:r>
      <w:r w:rsidRPr="00AD326D">
        <w:rPr>
          <w:sz w:val="28"/>
          <w:szCs w:val="28"/>
          <w:lang w:val="kk-KZ"/>
        </w:rPr>
        <w:t>.1 кесте</w:t>
      </w:r>
      <w:r>
        <w:rPr>
          <w:sz w:val="28"/>
          <w:szCs w:val="28"/>
          <w:lang w:val="kk-KZ"/>
        </w:rPr>
        <w:t xml:space="preserve"> - Эксперимент мәліметтері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48"/>
        <w:gridCol w:w="2040"/>
        <w:gridCol w:w="960"/>
        <w:gridCol w:w="960"/>
        <w:gridCol w:w="840"/>
        <w:gridCol w:w="840"/>
        <w:gridCol w:w="840"/>
        <w:gridCol w:w="830"/>
        <w:gridCol w:w="850"/>
        <w:gridCol w:w="746"/>
      </w:tblGrid>
      <w:tr w:rsidR="00E73601" w:rsidRPr="00831630" w:rsidTr="00AD4FA7">
        <w:trPr>
          <w:jc w:val="center"/>
        </w:trPr>
        <w:tc>
          <w:tcPr>
            <w:tcW w:w="948" w:type="dxa"/>
            <w:vMerge w:val="restart"/>
          </w:tcPr>
          <w:p w:rsidR="00E73601" w:rsidRPr="00831630" w:rsidRDefault="00E73601" w:rsidP="00AD4FA7">
            <w:pPr>
              <w:tabs>
                <w:tab w:val="left" w:pos="2700"/>
              </w:tabs>
              <w:spacing w:line="360" w:lineRule="auto"/>
              <w:jc w:val="both"/>
              <w:rPr>
                <w:sz w:val="28"/>
                <w:szCs w:val="28"/>
                <w:lang w:val="kk-KZ"/>
              </w:rPr>
            </w:pPr>
            <w:r w:rsidRPr="00831630">
              <w:rPr>
                <w:sz w:val="28"/>
                <w:szCs w:val="28"/>
                <w:lang w:val="kk-KZ"/>
              </w:rPr>
              <w:t>Тәжірибе №</w:t>
            </w:r>
          </w:p>
        </w:tc>
        <w:tc>
          <w:tcPr>
            <w:tcW w:w="2040" w:type="dxa"/>
            <w:vMerge w:val="restart"/>
          </w:tcPr>
          <w:p w:rsidR="00E73601" w:rsidRPr="00831630" w:rsidRDefault="00E73601" w:rsidP="00AD4FA7">
            <w:pPr>
              <w:tabs>
                <w:tab w:val="left" w:pos="2700"/>
              </w:tabs>
              <w:spacing w:line="360" w:lineRule="auto"/>
              <w:jc w:val="both"/>
              <w:rPr>
                <w:sz w:val="28"/>
                <w:szCs w:val="28"/>
              </w:rPr>
            </w:pPr>
            <w:r w:rsidRPr="00831630">
              <w:rPr>
                <w:sz w:val="28"/>
                <w:szCs w:val="28"/>
                <w:lang w:val="kk-KZ"/>
              </w:rPr>
              <w:t>Тәжірибе атауы</w:t>
            </w:r>
          </w:p>
        </w:tc>
        <w:tc>
          <w:tcPr>
            <w:tcW w:w="4440" w:type="dxa"/>
            <w:gridSpan w:val="5"/>
          </w:tcPr>
          <w:p w:rsidR="00E73601" w:rsidRPr="00831630" w:rsidRDefault="00E73601" w:rsidP="00AD4FA7">
            <w:pPr>
              <w:tabs>
                <w:tab w:val="left" w:pos="2700"/>
              </w:tabs>
              <w:spacing w:line="360" w:lineRule="auto"/>
              <w:jc w:val="both"/>
              <w:rPr>
                <w:sz w:val="28"/>
                <w:szCs w:val="28"/>
                <w:lang w:val="kk-KZ"/>
              </w:rPr>
            </w:pPr>
            <w:r w:rsidRPr="00831630">
              <w:rPr>
                <w:sz w:val="28"/>
                <w:szCs w:val="28"/>
                <w:lang w:val="kk-KZ"/>
              </w:rPr>
              <w:t>Өлшенген</w:t>
            </w:r>
          </w:p>
        </w:tc>
        <w:tc>
          <w:tcPr>
            <w:tcW w:w="2426" w:type="dxa"/>
            <w:gridSpan w:val="3"/>
          </w:tcPr>
          <w:p w:rsidR="00E73601" w:rsidRPr="00831630" w:rsidRDefault="00E73601" w:rsidP="00AD4FA7">
            <w:pPr>
              <w:tabs>
                <w:tab w:val="left" w:pos="2700"/>
              </w:tabs>
              <w:spacing w:line="360" w:lineRule="auto"/>
              <w:jc w:val="both"/>
              <w:rPr>
                <w:sz w:val="28"/>
                <w:szCs w:val="28"/>
                <w:lang w:val="kk-KZ"/>
              </w:rPr>
            </w:pPr>
            <w:r w:rsidRPr="00831630">
              <w:rPr>
                <w:sz w:val="28"/>
                <w:szCs w:val="28"/>
                <w:lang w:val="kk-KZ"/>
              </w:rPr>
              <w:t>Есептелген</w:t>
            </w:r>
          </w:p>
        </w:tc>
      </w:tr>
      <w:tr w:rsidR="00E73601" w:rsidRPr="00831630" w:rsidTr="00AD4FA7">
        <w:trPr>
          <w:jc w:val="center"/>
        </w:trPr>
        <w:tc>
          <w:tcPr>
            <w:tcW w:w="948" w:type="dxa"/>
            <w:vMerge/>
          </w:tcPr>
          <w:p w:rsidR="00E73601" w:rsidRPr="00831630" w:rsidRDefault="00E73601" w:rsidP="00AD4FA7">
            <w:pPr>
              <w:tabs>
                <w:tab w:val="left" w:pos="2700"/>
              </w:tabs>
              <w:spacing w:line="360" w:lineRule="auto"/>
              <w:jc w:val="both"/>
              <w:rPr>
                <w:sz w:val="28"/>
                <w:szCs w:val="28"/>
              </w:rPr>
            </w:pPr>
          </w:p>
        </w:tc>
        <w:tc>
          <w:tcPr>
            <w:tcW w:w="2040" w:type="dxa"/>
            <w:vMerge/>
          </w:tcPr>
          <w:p w:rsidR="00E73601" w:rsidRPr="00831630" w:rsidRDefault="00E73601" w:rsidP="00AD4FA7">
            <w:pPr>
              <w:tabs>
                <w:tab w:val="left" w:pos="2700"/>
              </w:tabs>
              <w:spacing w:line="360" w:lineRule="auto"/>
              <w:jc w:val="both"/>
              <w:rPr>
                <w:sz w:val="28"/>
                <w:szCs w:val="28"/>
              </w:rPr>
            </w:pPr>
          </w:p>
        </w:tc>
        <w:tc>
          <w:tcPr>
            <w:tcW w:w="960" w:type="dxa"/>
          </w:tcPr>
          <w:p w:rsidR="00E73601" w:rsidRPr="00831630" w:rsidRDefault="00E73601" w:rsidP="00AD4FA7">
            <w:pPr>
              <w:tabs>
                <w:tab w:val="left" w:pos="2700"/>
              </w:tabs>
              <w:spacing w:line="360" w:lineRule="auto"/>
              <w:jc w:val="both"/>
              <w:rPr>
                <w:sz w:val="28"/>
                <w:szCs w:val="28"/>
                <w:lang w:val="en-US"/>
              </w:rPr>
            </w:pPr>
            <w:r w:rsidRPr="00831630">
              <w:rPr>
                <w:sz w:val="28"/>
                <w:szCs w:val="28"/>
                <w:lang w:val="en-US"/>
              </w:rPr>
              <w:t>U</w:t>
            </w:r>
            <w:r w:rsidRPr="00831630">
              <w:rPr>
                <w:sz w:val="28"/>
                <w:szCs w:val="28"/>
                <w:vertAlign w:val="subscript"/>
                <w:lang w:val="en-US"/>
              </w:rPr>
              <w:t>1</w:t>
            </w:r>
          </w:p>
        </w:tc>
        <w:tc>
          <w:tcPr>
            <w:tcW w:w="960" w:type="dxa"/>
          </w:tcPr>
          <w:p w:rsidR="00E73601" w:rsidRPr="00831630" w:rsidRDefault="00E73601" w:rsidP="00AD4FA7">
            <w:pPr>
              <w:tabs>
                <w:tab w:val="left" w:pos="2700"/>
              </w:tabs>
              <w:spacing w:line="360" w:lineRule="auto"/>
              <w:jc w:val="both"/>
              <w:rPr>
                <w:sz w:val="28"/>
                <w:szCs w:val="28"/>
                <w:lang w:val="en-US"/>
              </w:rPr>
            </w:pPr>
            <w:r w:rsidRPr="00831630">
              <w:rPr>
                <w:sz w:val="28"/>
                <w:szCs w:val="28"/>
                <w:lang w:val="en-US"/>
              </w:rPr>
              <w:t>I</w:t>
            </w:r>
            <w:r w:rsidRPr="00831630">
              <w:rPr>
                <w:sz w:val="28"/>
                <w:szCs w:val="28"/>
                <w:vertAlign w:val="subscript"/>
                <w:lang w:val="en-US"/>
              </w:rPr>
              <w:t>1</w:t>
            </w:r>
          </w:p>
        </w:tc>
        <w:tc>
          <w:tcPr>
            <w:tcW w:w="840" w:type="dxa"/>
          </w:tcPr>
          <w:p w:rsidR="00E73601" w:rsidRPr="00831630" w:rsidRDefault="00E73601" w:rsidP="00AD4FA7">
            <w:pPr>
              <w:tabs>
                <w:tab w:val="left" w:pos="2700"/>
              </w:tabs>
              <w:spacing w:line="360" w:lineRule="auto"/>
              <w:jc w:val="both"/>
              <w:rPr>
                <w:sz w:val="28"/>
                <w:szCs w:val="28"/>
                <w:lang w:val="en-US"/>
              </w:rPr>
            </w:pPr>
            <w:r w:rsidRPr="00831630">
              <w:rPr>
                <w:sz w:val="28"/>
                <w:szCs w:val="28"/>
                <w:lang w:val="en-US"/>
              </w:rPr>
              <w:t>P</w:t>
            </w:r>
            <w:r w:rsidRPr="00831630">
              <w:rPr>
                <w:sz w:val="28"/>
                <w:szCs w:val="28"/>
                <w:vertAlign w:val="subscript"/>
                <w:lang w:val="en-US"/>
              </w:rPr>
              <w:t>1</w:t>
            </w:r>
          </w:p>
        </w:tc>
        <w:tc>
          <w:tcPr>
            <w:tcW w:w="840" w:type="dxa"/>
          </w:tcPr>
          <w:p w:rsidR="00E73601" w:rsidRPr="00831630" w:rsidRDefault="00E73601" w:rsidP="00AD4FA7">
            <w:pPr>
              <w:tabs>
                <w:tab w:val="left" w:pos="2700"/>
              </w:tabs>
              <w:spacing w:line="360" w:lineRule="auto"/>
              <w:jc w:val="both"/>
              <w:rPr>
                <w:sz w:val="28"/>
                <w:szCs w:val="28"/>
                <w:vertAlign w:val="subscript"/>
                <w:lang w:val="en-US"/>
              </w:rPr>
            </w:pPr>
            <w:r w:rsidRPr="00831630">
              <w:rPr>
                <w:sz w:val="28"/>
                <w:szCs w:val="28"/>
                <w:lang w:val="en-US"/>
              </w:rPr>
              <w:t>U</w:t>
            </w:r>
            <w:r w:rsidRPr="00831630">
              <w:rPr>
                <w:sz w:val="28"/>
                <w:szCs w:val="28"/>
                <w:vertAlign w:val="subscript"/>
                <w:lang w:val="en-US"/>
              </w:rPr>
              <w:t>2</w:t>
            </w:r>
          </w:p>
        </w:tc>
        <w:tc>
          <w:tcPr>
            <w:tcW w:w="840" w:type="dxa"/>
          </w:tcPr>
          <w:p w:rsidR="00E73601" w:rsidRPr="00831630" w:rsidRDefault="00E73601" w:rsidP="00AD4FA7">
            <w:pPr>
              <w:tabs>
                <w:tab w:val="left" w:pos="2700"/>
              </w:tabs>
              <w:spacing w:line="360" w:lineRule="auto"/>
              <w:jc w:val="both"/>
              <w:rPr>
                <w:sz w:val="28"/>
                <w:szCs w:val="28"/>
                <w:vertAlign w:val="subscript"/>
                <w:lang w:val="en-US"/>
              </w:rPr>
            </w:pPr>
            <w:r w:rsidRPr="00831630">
              <w:rPr>
                <w:sz w:val="28"/>
                <w:szCs w:val="28"/>
                <w:lang w:val="en-US"/>
              </w:rPr>
              <w:t>I</w:t>
            </w:r>
            <w:r w:rsidRPr="00831630">
              <w:rPr>
                <w:sz w:val="28"/>
                <w:szCs w:val="28"/>
                <w:vertAlign w:val="subscript"/>
                <w:lang w:val="en-US"/>
              </w:rPr>
              <w:t>2</w:t>
            </w:r>
          </w:p>
        </w:tc>
        <w:tc>
          <w:tcPr>
            <w:tcW w:w="830" w:type="dxa"/>
          </w:tcPr>
          <w:p w:rsidR="00E73601" w:rsidRPr="00831630" w:rsidRDefault="00E73601" w:rsidP="00AD4FA7">
            <w:pPr>
              <w:tabs>
                <w:tab w:val="left" w:pos="2700"/>
              </w:tabs>
              <w:spacing w:line="360" w:lineRule="auto"/>
              <w:jc w:val="both"/>
              <w:rPr>
                <w:sz w:val="28"/>
                <w:szCs w:val="28"/>
                <w:vertAlign w:val="subscript"/>
                <w:lang w:val="en-US"/>
              </w:rPr>
            </w:pPr>
            <w:r w:rsidRPr="00831630">
              <w:rPr>
                <w:sz w:val="28"/>
                <w:szCs w:val="28"/>
                <w:lang w:val="en-US"/>
              </w:rPr>
              <w:t>P</w:t>
            </w:r>
            <w:r w:rsidRPr="00831630">
              <w:rPr>
                <w:sz w:val="28"/>
                <w:szCs w:val="28"/>
                <w:vertAlign w:val="subscript"/>
                <w:lang w:val="en-US"/>
              </w:rPr>
              <w:t>2</w:t>
            </w:r>
          </w:p>
        </w:tc>
        <w:tc>
          <w:tcPr>
            <w:tcW w:w="850" w:type="dxa"/>
          </w:tcPr>
          <w:p w:rsidR="00E73601" w:rsidRPr="00831630" w:rsidRDefault="00E73601" w:rsidP="00AD4FA7">
            <w:pPr>
              <w:tabs>
                <w:tab w:val="left" w:pos="2700"/>
              </w:tabs>
              <w:spacing w:line="360" w:lineRule="auto"/>
              <w:jc w:val="both"/>
              <w:rPr>
                <w:sz w:val="28"/>
                <w:szCs w:val="28"/>
                <w:lang w:val="en-US"/>
              </w:rPr>
            </w:pPr>
            <w:proofErr w:type="spellStart"/>
            <w:r w:rsidRPr="00831630">
              <w:rPr>
                <w:sz w:val="28"/>
                <w:szCs w:val="28"/>
                <w:lang w:val="en-US"/>
              </w:rPr>
              <w:t>cos</w:t>
            </w:r>
            <w:proofErr w:type="spellEnd"/>
            <w:r>
              <w:rPr>
                <w:noProof/>
                <w:position w:val="-10"/>
                <w:sz w:val="28"/>
                <w:szCs w:val="28"/>
              </w:rPr>
              <w:drawing>
                <wp:inline distT="0" distB="0" distL="0" distR="0">
                  <wp:extent cx="167640" cy="213360"/>
                  <wp:effectExtent l="0" t="0" r="381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7"/>
                          <a:srcRect/>
                          <a:stretch>
                            <a:fillRect/>
                          </a:stretch>
                        </pic:blipFill>
                        <pic:spPr bwMode="auto">
                          <a:xfrm>
                            <a:off x="0" y="0"/>
                            <a:ext cx="167640" cy="213360"/>
                          </a:xfrm>
                          <a:prstGeom prst="rect">
                            <a:avLst/>
                          </a:prstGeom>
                          <a:noFill/>
                          <a:ln w="9525">
                            <a:noFill/>
                            <a:miter lim="800000"/>
                            <a:headEnd/>
                            <a:tailEnd/>
                          </a:ln>
                        </pic:spPr>
                      </pic:pic>
                    </a:graphicData>
                  </a:graphic>
                </wp:inline>
              </w:drawing>
            </w:r>
          </w:p>
        </w:tc>
        <w:tc>
          <w:tcPr>
            <w:tcW w:w="746" w:type="dxa"/>
          </w:tcPr>
          <w:p w:rsidR="00E73601" w:rsidRPr="00831630" w:rsidRDefault="00E73601" w:rsidP="00AD4FA7">
            <w:pPr>
              <w:tabs>
                <w:tab w:val="left" w:pos="2700"/>
              </w:tabs>
              <w:spacing w:line="360" w:lineRule="auto"/>
              <w:jc w:val="both"/>
              <w:rPr>
                <w:sz w:val="28"/>
                <w:szCs w:val="28"/>
              </w:rPr>
            </w:pPr>
            <w:r w:rsidRPr="00831630">
              <w:rPr>
                <w:position w:val="-10"/>
                <w:sz w:val="28"/>
                <w:szCs w:val="28"/>
              </w:rPr>
              <w:object w:dxaOrig="200" w:dyaOrig="260">
                <v:shape id="_x0000_i1038" type="#_x0000_t75" style="width:10.2pt;height:13.2pt" o:ole="">
                  <v:imagedata r:id="rId48" o:title=""/>
                </v:shape>
                <o:OLEObject Type="Embed" ProgID="Equation.3" ShapeID="_x0000_i1038" DrawAspect="Content" ObjectID="_1503264153" r:id="rId49"/>
              </w:object>
            </w:r>
          </w:p>
        </w:tc>
      </w:tr>
      <w:tr w:rsidR="00E73601" w:rsidRPr="00831630" w:rsidTr="00AD4FA7">
        <w:trPr>
          <w:jc w:val="center"/>
        </w:trPr>
        <w:tc>
          <w:tcPr>
            <w:tcW w:w="948" w:type="dxa"/>
            <w:vMerge/>
          </w:tcPr>
          <w:p w:rsidR="00E73601" w:rsidRPr="00831630" w:rsidRDefault="00E73601" w:rsidP="00AD4FA7">
            <w:pPr>
              <w:tabs>
                <w:tab w:val="left" w:pos="2700"/>
              </w:tabs>
              <w:spacing w:line="360" w:lineRule="auto"/>
              <w:jc w:val="both"/>
              <w:rPr>
                <w:sz w:val="28"/>
                <w:szCs w:val="28"/>
              </w:rPr>
            </w:pPr>
          </w:p>
        </w:tc>
        <w:tc>
          <w:tcPr>
            <w:tcW w:w="2040" w:type="dxa"/>
            <w:vMerge/>
          </w:tcPr>
          <w:p w:rsidR="00E73601" w:rsidRPr="00831630" w:rsidRDefault="00E73601" w:rsidP="00AD4FA7">
            <w:pPr>
              <w:tabs>
                <w:tab w:val="left" w:pos="2700"/>
              </w:tabs>
              <w:spacing w:line="360" w:lineRule="auto"/>
              <w:jc w:val="both"/>
              <w:rPr>
                <w:sz w:val="28"/>
                <w:szCs w:val="28"/>
              </w:rPr>
            </w:pPr>
          </w:p>
        </w:tc>
        <w:tc>
          <w:tcPr>
            <w:tcW w:w="960" w:type="dxa"/>
          </w:tcPr>
          <w:p w:rsidR="00E73601" w:rsidRPr="00831630" w:rsidRDefault="00E73601" w:rsidP="00AD4FA7">
            <w:pPr>
              <w:tabs>
                <w:tab w:val="left" w:pos="2700"/>
              </w:tabs>
              <w:spacing w:line="360" w:lineRule="auto"/>
              <w:jc w:val="both"/>
              <w:rPr>
                <w:sz w:val="28"/>
                <w:szCs w:val="28"/>
              </w:rPr>
            </w:pPr>
            <w:r w:rsidRPr="00831630">
              <w:rPr>
                <w:sz w:val="28"/>
                <w:szCs w:val="28"/>
              </w:rPr>
              <w:t>В</w:t>
            </w:r>
          </w:p>
        </w:tc>
        <w:tc>
          <w:tcPr>
            <w:tcW w:w="960" w:type="dxa"/>
          </w:tcPr>
          <w:p w:rsidR="00E73601" w:rsidRPr="00831630" w:rsidRDefault="00E73601" w:rsidP="00AD4FA7">
            <w:pPr>
              <w:tabs>
                <w:tab w:val="left" w:pos="2700"/>
              </w:tabs>
              <w:spacing w:line="360" w:lineRule="auto"/>
              <w:jc w:val="both"/>
              <w:rPr>
                <w:sz w:val="28"/>
                <w:szCs w:val="28"/>
              </w:rPr>
            </w:pPr>
            <w:r w:rsidRPr="00831630">
              <w:rPr>
                <w:sz w:val="28"/>
                <w:szCs w:val="28"/>
              </w:rPr>
              <w:t>А</w:t>
            </w:r>
          </w:p>
        </w:tc>
        <w:tc>
          <w:tcPr>
            <w:tcW w:w="840" w:type="dxa"/>
          </w:tcPr>
          <w:p w:rsidR="00E73601" w:rsidRPr="00831630" w:rsidRDefault="00E73601" w:rsidP="00AD4FA7">
            <w:pPr>
              <w:tabs>
                <w:tab w:val="left" w:pos="2700"/>
              </w:tabs>
              <w:spacing w:line="360" w:lineRule="auto"/>
              <w:jc w:val="both"/>
              <w:rPr>
                <w:sz w:val="28"/>
                <w:szCs w:val="28"/>
              </w:rPr>
            </w:pPr>
            <w:r w:rsidRPr="00831630">
              <w:rPr>
                <w:sz w:val="28"/>
                <w:szCs w:val="28"/>
              </w:rPr>
              <w:t>Вт</w:t>
            </w:r>
          </w:p>
        </w:tc>
        <w:tc>
          <w:tcPr>
            <w:tcW w:w="840" w:type="dxa"/>
          </w:tcPr>
          <w:p w:rsidR="00E73601" w:rsidRPr="00831630" w:rsidRDefault="00E73601" w:rsidP="00AD4FA7">
            <w:pPr>
              <w:tabs>
                <w:tab w:val="left" w:pos="2700"/>
              </w:tabs>
              <w:spacing w:line="360" w:lineRule="auto"/>
              <w:jc w:val="both"/>
              <w:rPr>
                <w:sz w:val="28"/>
                <w:szCs w:val="28"/>
              </w:rPr>
            </w:pPr>
            <w:r w:rsidRPr="00831630">
              <w:rPr>
                <w:sz w:val="28"/>
                <w:szCs w:val="28"/>
              </w:rPr>
              <w:t>В</w:t>
            </w:r>
          </w:p>
        </w:tc>
        <w:tc>
          <w:tcPr>
            <w:tcW w:w="840" w:type="dxa"/>
          </w:tcPr>
          <w:p w:rsidR="00E73601" w:rsidRPr="00831630" w:rsidRDefault="00E73601" w:rsidP="00AD4FA7">
            <w:pPr>
              <w:tabs>
                <w:tab w:val="left" w:pos="2700"/>
              </w:tabs>
              <w:spacing w:line="360" w:lineRule="auto"/>
              <w:jc w:val="both"/>
              <w:rPr>
                <w:sz w:val="28"/>
                <w:szCs w:val="28"/>
              </w:rPr>
            </w:pPr>
            <w:r w:rsidRPr="00831630">
              <w:rPr>
                <w:sz w:val="28"/>
                <w:szCs w:val="28"/>
              </w:rPr>
              <w:t>А</w:t>
            </w:r>
          </w:p>
        </w:tc>
        <w:tc>
          <w:tcPr>
            <w:tcW w:w="830" w:type="dxa"/>
          </w:tcPr>
          <w:p w:rsidR="00E73601" w:rsidRPr="00831630" w:rsidRDefault="00E73601" w:rsidP="00AD4FA7">
            <w:pPr>
              <w:tabs>
                <w:tab w:val="left" w:pos="2700"/>
              </w:tabs>
              <w:spacing w:line="360" w:lineRule="auto"/>
              <w:jc w:val="both"/>
              <w:rPr>
                <w:sz w:val="28"/>
                <w:szCs w:val="28"/>
              </w:rPr>
            </w:pPr>
            <w:r w:rsidRPr="00831630">
              <w:rPr>
                <w:sz w:val="28"/>
                <w:szCs w:val="28"/>
              </w:rPr>
              <w:t>Вт</w:t>
            </w:r>
          </w:p>
        </w:tc>
        <w:tc>
          <w:tcPr>
            <w:tcW w:w="850" w:type="dxa"/>
          </w:tcPr>
          <w:p w:rsidR="00E73601" w:rsidRPr="00831630" w:rsidRDefault="00E73601" w:rsidP="00AD4FA7">
            <w:pPr>
              <w:tabs>
                <w:tab w:val="left" w:pos="2700"/>
              </w:tabs>
              <w:spacing w:line="360" w:lineRule="auto"/>
              <w:jc w:val="both"/>
              <w:rPr>
                <w:sz w:val="28"/>
                <w:szCs w:val="28"/>
              </w:rPr>
            </w:pPr>
          </w:p>
        </w:tc>
        <w:tc>
          <w:tcPr>
            <w:tcW w:w="746" w:type="dxa"/>
          </w:tcPr>
          <w:p w:rsidR="00E73601" w:rsidRPr="00831630" w:rsidRDefault="00E73601" w:rsidP="00AD4FA7">
            <w:pPr>
              <w:tabs>
                <w:tab w:val="left" w:pos="2700"/>
              </w:tabs>
              <w:spacing w:line="360" w:lineRule="auto"/>
              <w:jc w:val="both"/>
              <w:rPr>
                <w:sz w:val="28"/>
                <w:szCs w:val="28"/>
              </w:rPr>
            </w:pPr>
          </w:p>
        </w:tc>
      </w:tr>
      <w:tr w:rsidR="00E73601" w:rsidRPr="00831630" w:rsidTr="00AD4FA7">
        <w:trPr>
          <w:jc w:val="center"/>
        </w:trPr>
        <w:tc>
          <w:tcPr>
            <w:tcW w:w="948" w:type="dxa"/>
          </w:tcPr>
          <w:p w:rsidR="00E73601" w:rsidRPr="00831630" w:rsidRDefault="00E73601" w:rsidP="00AD4FA7">
            <w:pPr>
              <w:tabs>
                <w:tab w:val="left" w:pos="2700"/>
              </w:tabs>
              <w:spacing w:line="360" w:lineRule="auto"/>
              <w:jc w:val="both"/>
              <w:rPr>
                <w:sz w:val="28"/>
                <w:szCs w:val="28"/>
              </w:rPr>
            </w:pPr>
            <w:r w:rsidRPr="00831630">
              <w:rPr>
                <w:sz w:val="28"/>
                <w:szCs w:val="28"/>
              </w:rPr>
              <w:t>1</w:t>
            </w:r>
          </w:p>
        </w:tc>
        <w:tc>
          <w:tcPr>
            <w:tcW w:w="2040" w:type="dxa"/>
          </w:tcPr>
          <w:p w:rsidR="00E73601" w:rsidRPr="00831630" w:rsidRDefault="00E73601" w:rsidP="00AD4FA7">
            <w:pPr>
              <w:tabs>
                <w:tab w:val="left" w:pos="2700"/>
              </w:tabs>
              <w:spacing w:line="360" w:lineRule="auto"/>
              <w:jc w:val="both"/>
              <w:rPr>
                <w:sz w:val="28"/>
                <w:szCs w:val="28"/>
                <w:lang w:val="kk-KZ"/>
              </w:rPr>
            </w:pPr>
            <w:r w:rsidRPr="00831630">
              <w:rPr>
                <w:sz w:val="28"/>
                <w:szCs w:val="28"/>
                <w:lang w:val="kk-KZ"/>
              </w:rPr>
              <w:t>Бос жүріс</w:t>
            </w:r>
          </w:p>
        </w:tc>
        <w:tc>
          <w:tcPr>
            <w:tcW w:w="960" w:type="dxa"/>
          </w:tcPr>
          <w:p w:rsidR="00E73601" w:rsidRPr="00831630" w:rsidRDefault="00E73601" w:rsidP="00AD4FA7">
            <w:pPr>
              <w:tabs>
                <w:tab w:val="left" w:pos="2700"/>
              </w:tabs>
              <w:spacing w:line="360" w:lineRule="auto"/>
              <w:jc w:val="both"/>
              <w:rPr>
                <w:sz w:val="28"/>
                <w:szCs w:val="28"/>
              </w:rPr>
            </w:pPr>
          </w:p>
        </w:tc>
        <w:tc>
          <w:tcPr>
            <w:tcW w:w="96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30" w:type="dxa"/>
          </w:tcPr>
          <w:p w:rsidR="00E73601" w:rsidRPr="00831630" w:rsidRDefault="00E73601" w:rsidP="00AD4FA7">
            <w:pPr>
              <w:tabs>
                <w:tab w:val="left" w:pos="2700"/>
              </w:tabs>
              <w:spacing w:line="360" w:lineRule="auto"/>
              <w:jc w:val="both"/>
              <w:rPr>
                <w:sz w:val="28"/>
                <w:szCs w:val="28"/>
              </w:rPr>
            </w:pPr>
          </w:p>
        </w:tc>
        <w:tc>
          <w:tcPr>
            <w:tcW w:w="850" w:type="dxa"/>
          </w:tcPr>
          <w:p w:rsidR="00E73601" w:rsidRPr="00831630" w:rsidRDefault="00E73601" w:rsidP="00AD4FA7">
            <w:pPr>
              <w:tabs>
                <w:tab w:val="left" w:pos="2700"/>
              </w:tabs>
              <w:spacing w:line="360" w:lineRule="auto"/>
              <w:jc w:val="both"/>
              <w:rPr>
                <w:sz w:val="28"/>
                <w:szCs w:val="28"/>
              </w:rPr>
            </w:pPr>
          </w:p>
        </w:tc>
        <w:tc>
          <w:tcPr>
            <w:tcW w:w="746" w:type="dxa"/>
          </w:tcPr>
          <w:p w:rsidR="00E73601" w:rsidRPr="00831630" w:rsidRDefault="00E73601" w:rsidP="00AD4FA7">
            <w:pPr>
              <w:tabs>
                <w:tab w:val="left" w:pos="2700"/>
              </w:tabs>
              <w:spacing w:line="360" w:lineRule="auto"/>
              <w:jc w:val="both"/>
              <w:rPr>
                <w:sz w:val="28"/>
                <w:szCs w:val="28"/>
              </w:rPr>
            </w:pPr>
          </w:p>
        </w:tc>
      </w:tr>
      <w:tr w:rsidR="00E73601" w:rsidRPr="00831630" w:rsidTr="00AD4FA7">
        <w:trPr>
          <w:jc w:val="center"/>
        </w:trPr>
        <w:tc>
          <w:tcPr>
            <w:tcW w:w="948" w:type="dxa"/>
          </w:tcPr>
          <w:p w:rsidR="00E73601" w:rsidRPr="00831630" w:rsidRDefault="00E73601" w:rsidP="00AD4FA7">
            <w:pPr>
              <w:tabs>
                <w:tab w:val="left" w:pos="2700"/>
              </w:tabs>
              <w:spacing w:line="360" w:lineRule="auto"/>
              <w:jc w:val="both"/>
              <w:rPr>
                <w:sz w:val="28"/>
                <w:szCs w:val="28"/>
              </w:rPr>
            </w:pPr>
            <w:r w:rsidRPr="00831630">
              <w:rPr>
                <w:sz w:val="28"/>
                <w:szCs w:val="28"/>
              </w:rPr>
              <w:t>2</w:t>
            </w:r>
          </w:p>
        </w:tc>
        <w:tc>
          <w:tcPr>
            <w:tcW w:w="2040" w:type="dxa"/>
          </w:tcPr>
          <w:p w:rsidR="00E73601" w:rsidRPr="00831630" w:rsidRDefault="00E73601" w:rsidP="00AD4FA7">
            <w:pPr>
              <w:tabs>
                <w:tab w:val="left" w:pos="2700"/>
              </w:tabs>
              <w:spacing w:line="360" w:lineRule="auto"/>
              <w:jc w:val="both"/>
              <w:rPr>
                <w:sz w:val="28"/>
                <w:szCs w:val="28"/>
                <w:lang w:val="en-US"/>
              </w:rPr>
            </w:pPr>
            <w:r w:rsidRPr="00831630">
              <w:rPr>
                <w:sz w:val="28"/>
                <w:szCs w:val="28"/>
                <w:lang w:val="kk-KZ"/>
              </w:rPr>
              <w:t>Жүктеме</w:t>
            </w:r>
            <w:r w:rsidRPr="00831630">
              <w:rPr>
                <w:sz w:val="28"/>
                <w:szCs w:val="28"/>
                <w:lang w:val="en-US"/>
              </w:rPr>
              <w:t xml:space="preserve"> 50 %</w:t>
            </w:r>
          </w:p>
        </w:tc>
        <w:tc>
          <w:tcPr>
            <w:tcW w:w="960" w:type="dxa"/>
          </w:tcPr>
          <w:p w:rsidR="00E73601" w:rsidRPr="00831630" w:rsidRDefault="00E73601" w:rsidP="00AD4FA7">
            <w:pPr>
              <w:tabs>
                <w:tab w:val="left" w:pos="2700"/>
              </w:tabs>
              <w:spacing w:line="360" w:lineRule="auto"/>
              <w:jc w:val="both"/>
              <w:rPr>
                <w:sz w:val="28"/>
                <w:szCs w:val="28"/>
              </w:rPr>
            </w:pPr>
          </w:p>
        </w:tc>
        <w:tc>
          <w:tcPr>
            <w:tcW w:w="96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30" w:type="dxa"/>
          </w:tcPr>
          <w:p w:rsidR="00E73601" w:rsidRPr="00831630" w:rsidRDefault="00E73601" w:rsidP="00AD4FA7">
            <w:pPr>
              <w:tabs>
                <w:tab w:val="left" w:pos="2700"/>
              </w:tabs>
              <w:spacing w:line="360" w:lineRule="auto"/>
              <w:jc w:val="both"/>
              <w:rPr>
                <w:sz w:val="28"/>
                <w:szCs w:val="28"/>
              </w:rPr>
            </w:pPr>
          </w:p>
        </w:tc>
        <w:tc>
          <w:tcPr>
            <w:tcW w:w="850" w:type="dxa"/>
          </w:tcPr>
          <w:p w:rsidR="00E73601" w:rsidRPr="00831630" w:rsidRDefault="00E73601" w:rsidP="00AD4FA7">
            <w:pPr>
              <w:tabs>
                <w:tab w:val="left" w:pos="2700"/>
              </w:tabs>
              <w:spacing w:line="360" w:lineRule="auto"/>
              <w:jc w:val="both"/>
              <w:rPr>
                <w:sz w:val="28"/>
                <w:szCs w:val="28"/>
              </w:rPr>
            </w:pPr>
          </w:p>
        </w:tc>
        <w:tc>
          <w:tcPr>
            <w:tcW w:w="746" w:type="dxa"/>
          </w:tcPr>
          <w:p w:rsidR="00E73601" w:rsidRPr="00831630" w:rsidRDefault="00E73601" w:rsidP="00AD4FA7">
            <w:pPr>
              <w:tabs>
                <w:tab w:val="left" w:pos="2700"/>
              </w:tabs>
              <w:spacing w:line="360" w:lineRule="auto"/>
              <w:jc w:val="both"/>
              <w:rPr>
                <w:sz w:val="28"/>
                <w:szCs w:val="28"/>
              </w:rPr>
            </w:pPr>
          </w:p>
        </w:tc>
      </w:tr>
      <w:tr w:rsidR="00E73601" w:rsidRPr="00831630" w:rsidTr="00AD4FA7">
        <w:trPr>
          <w:jc w:val="center"/>
        </w:trPr>
        <w:tc>
          <w:tcPr>
            <w:tcW w:w="948" w:type="dxa"/>
          </w:tcPr>
          <w:p w:rsidR="00E73601" w:rsidRPr="00831630" w:rsidRDefault="00E73601" w:rsidP="00AD4FA7">
            <w:pPr>
              <w:tabs>
                <w:tab w:val="left" w:pos="2700"/>
              </w:tabs>
              <w:spacing w:line="360" w:lineRule="auto"/>
              <w:jc w:val="both"/>
              <w:rPr>
                <w:sz w:val="28"/>
                <w:szCs w:val="28"/>
              </w:rPr>
            </w:pPr>
            <w:r w:rsidRPr="00831630">
              <w:rPr>
                <w:sz w:val="28"/>
                <w:szCs w:val="28"/>
              </w:rPr>
              <w:t>3</w:t>
            </w:r>
          </w:p>
        </w:tc>
        <w:tc>
          <w:tcPr>
            <w:tcW w:w="2040" w:type="dxa"/>
          </w:tcPr>
          <w:p w:rsidR="00E73601" w:rsidRPr="00831630" w:rsidRDefault="00E73601" w:rsidP="00AD4FA7">
            <w:pPr>
              <w:tabs>
                <w:tab w:val="left" w:pos="2700"/>
              </w:tabs>
              <w:spacing w:line="360" w:lineRule="auto"/>
              <w:jc w:val="both"/>
              <w:rPr>
                <w:sz w:val="28"/>
                <w:szCs w:val="28"/>
                <w:lang w:val="en-US"/>
              </w:rPr>
            </w:pPr>
            <w:r w:rsidRPr="00831630">
              <w:rPr>
                <w:sz w:val="28"/>
                <w:szCs w:val="28"/>
                <w:lang w:val="en-US"/>
              </w:rPr>
              <w:t xml:space="preserve">       75%</w:t>
            </w:r>
          </w:p>
        </w:tc>
        <w:tc>
          <w:tcPr>
            <w:tcW w:w="960" w:type="dxa"/>
          </w:tcPr>
          <w:p w:rsidR="00E73601" w:rsidRPr="00831630" w:rsidRDefault="00E73601" w:rsidP="00AD4FA7">
            <w:pPr>
              <w:tabs>
                <w:tab w:val="left" w:pos="2700"/>
              </w:tabs>
              <w:spacing w:line="360" w:lineRule="auto"/>
              <w:jc w:val="both"/>
              <w:rPr>
                <w:sz w:val="28"/>
                <w:szCs w:val="28"/>
              </w:rPr>
            </w:pPr>
          </w:p>
        </w:tc>
        <w:tc>
          <w:tcPr>
            <w:tcW w:w="96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30" w:type="dxa"/>
          </w:tcPr>
          <w:p w:rsidR="00E73601" w:rsidRPr="00831630" w:rsidRDefault="00E73601" w:rsidP="00AD4FA7">
            <w:pPr>
              <w:tabs>
                <w:tab w:val="left" w:pos="2700"/>
              </w:tabs>
              <w:spacing w:line="360" w:lineRule="auto"/>
              <w:jc w:val="both"/>
              <w:rPr>
                <w:sz w:val="28"/>
                <w:szCs w:val="28"/>
              </w:rPr>
            </w:pPr>
          </w:p>
        </w:tc>
        <w:tc>
          <w:tcPr>
            <w:tcW w:w="850" w:type="dxa"/>
          </w:tcPr>
          <w:p w:rsidR="00E73601" w:rsidRPr="00831630" w:rsidRDefault="00E73601" w:rsidP="00AD4FA7">
            <w:pPr>
              <w:tabs>
                <w:tab w:val="left" w:pos="2700"/>
              </w:tabs>
              <w:spacing w:line="360" w:lineRule="auto"/>
              <w:jc w:val="both"/>
              <w:rPr>
                <w:sz w:val="28"/>
                <w:szCs w:val="28"/>
              </w:rPr>
            </w:pPr>
          </w:p>
        </w:tc>
        <w:tc>
          <w:tcPr>
            <w:tcW w:w="746" w:type="dxa"/>
          </w:tcPr>
          <w:p w:rsidR="00E73601" w:rsidRPr="00831630" w:rsidRDefault="00E73601" w:rsidP="00AD4FA7">
            <w:pPr>
              <w:tabs>
                <w:tab w:val="left" w:pos="2700"/>
              </w:tabs>
              <w:spacing w:line="360" w:lineRule="auto"/>
              <w:jc w:val="both"/>
              <w:rPr>
                <w:sz w:val="28"/>
                <w:szCs w:val="28"/>
              </w:rPr>
            </w:pPr>
          </w:p>
        </w:tc>
      </w:tr>
      <w:tr w:rsidR="00E73601" w:rsidRPr="00831630" w:rsidTr="00AD4FA7">
        <w:trPr>
          <w:jc w:val="center"/>
        </w:trPr>
        <w:tc>
          <w:tcPr>
            <w:tcW w:w="948" w:type="dxa"/>
          </w:tcPr>
          <w:p w:rsidR="00E73601" w:rsidRPr="00831630" w:rsidRDefault="00E73601" w:rsidP="00AD4FA7">
            <w:pPr>
              <w:tabs>
                <w:tab w:val="left" w:pos="2700"/>
              </w:tabs>
              <w:spacing w:line="360" w:lineRule="auto"/>
              <w:jc w:val="both"/>
              <w:rPr>
                <w:sz w:val="28"/>
                <w:szCs w:val="28"/>
              </w:rPr>
            </w:pPr>
            <w:r w:rsidRPr="00831630">
              <w:rPr>
                <w:sz w:val="28"/>
                <w:szCs w:val="28"/>
              </w:rPr>
              <w:t>4</w:t>
            </w:r>
          </w:p>
        </w:tc>
        <w:tc>
          <w:tcPr>
            <w:tcW w:w="2040" w:type="dxa"/>
          </w:tcPr>
          <w:p w:rsidR="00E73601" w:rsidRPr="00831630" w:rsidRDefault="00E73601" w:rsidP="00AD4FA7">
            <w:pPr>
              <w:tabs>
                <w:tab w:val="left" w:pos="2700"/>
              </w:tabs>
              <w:spacing w:line="360" w:lineRule="auto"/>
              <w:jc w:val="both"/>
              <w:rPr>
                <w:sz w:val="28"/>
                <w:szCs w:val="28"/>
                <w:lang w:val="en-US"/>
              </w:rPr>
            </w:pPr>
            <w:r w:rsidRPr="00831630">
              <w:rPr>
                <w:sz w:val="28"/>
                <w:szCs w:val="28"/>
                <w:lang w:val="en-US"/>
              </w:rPr>
              <w:t xml:space="preserve">       100 %</w:t>
            </w:r>
          </w:p>
        </w:tc>
        <w:tc>
          <w:tcPr>
            <w:tcW w:w="960" w:type="dxa"/>
          </w:tcPr>
          <w:p w:rsidR="00E73601" w:rsidRPr="00831630" w:rsidRDefault="00E73601" w:rsidP="00AD4FA7">
            <w:pPr>
              <w:tabs>
                <w:tab w:val="left" w:pos="2700"/>
              </w:tabs>
              <w:spacing w:line="360" w:lineRule="auto"/>
              <w:jc w:val="both"/>
              <w:rPr>
                <w:sz w:val="28"/>
                <w:szCs w:val="28"/>
              </w:rPr>
            </w:pPr>
          </w:p>
        </w:tc>
        <w:tc>
          <w:tcPr>
            <w:tcW w:w="96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30" w:type="dxa"/>
          </w:tcPr>
          <w:p w:rsidR="00E73601" w:rsidRPr="00831630" w:rsidRDefault="00E73601" w:rsidP="00AD4FA7">
            <w:pPr>
              <w:tabs>
                <w:tab w:val="left" w:pos="2700"/>
              </w:tabs>
              <w:spacing w:line="360" w:lineRule="auto"/>
              <w:jc w:val="both"/>
              <w:rPr>
                <w:sz w:val="28"/>
                <w:szCs w:val="28"/>
              </w:rPr>
            </w:pPr>
          </w:p>
        </w:tc>
        <w:tc>
          <w:tcPr>
            <w:tcW w:w="850" w:type="dxa"/>
          </w:tcPr>
          <w:p w:rsidR="00E73601" w:rsidRPr="00831630" w:rsidRDefault="00E73601" w:rsidP="00AD4FA7">
            <w:pPr>
              <w:tabs>
                <w:tab w:val="left" w:pos="2700"/>
              </w:tabs>
              <w:spacing w:line="360" w:lineRule="auto"/>
              <w:jc w:val="both"/>
              <w:rPr>
                <w:sz w:val="28"/>
                <w:szCs w:val="28"/>
              </w:rPr>
            </w:pPr>
          </w:p>
        </w:tc>
        <w:tc>
          <w:tcPr>
            <w:tcW w:w="746" w:type="dxa"/>
          </w:tcPr>
          <w:p w:rsidR="00E73601" w:rsidRPr="00831630" w:rsidRDefault="00E73601" w:rsidP="00AD4FA7">
            <w:pPr>
              <w:tabs>
                <w:tab w:val="left" w:pos="2700"/>
              </w:tabs>
              <w:spacing w:line="360" w:lineRule="auto"/>
              <w:jc w:val="both"/>
              <w:rPr>
                <w:sz w:val="28"/>
                <w:szCs w:val="28"/>
              </w:rPr>
            </w:pPr>
          </w:p>
        </w:tc>
      </w:tr>
      <w:tr w:rsidR="00E73601" w:rsidRPr="00831630" w:rsidTr="00AD4FA7">
        <w:trPr>
          <w:jc w:val="center"/>
        </w:trPr>
        <w:tc>
          <w:tcPr>
            <w:tcW w:w="948" w:type="dxa"/>
          </w:tcPr>
          <w:p w:rsidR="00E73601" w:rsidRPr="00831630" w:rsidRDefault="00E73601" w:rsidP="00AD4FA7">
            <w:pPr>
              <w:tabs>
                <w:tab w:val="left" w:pos="2700"/>
              </w:tabs>
              <w:spacing w:line="360" w:lineRule="auto"/>
              <w:jc w:val="both"/>
              <w:rPr>
                <w:sz w:val="28"/>
                <w:szCs w:val="28"/>
              </w:rPr>
            </w:pPr>
            <w:r w:rsidRPr="00831630">
              <w:rPr>
                <w:sz w:val="28"/>
                <w:szCs w:val="28"/>
              </w:rPr>
              <w:t>5</w:t>
            </w:r>
          </w:p>
        </w:tc>
        <w:tc>
          <w:tcPr>
            <w:tcW w:w="2040" w:type="dxa"/>
          </w:tcPr>
          <w:p w:rsidR="00E73601" w:rsidRPr="00831630" w:rsidRDefault="00E73601" w:rsidP="00AD4FA7">
            <w:pPr>
              <w:tabs>
                <w:tab w:val="left" w:pos="2700"/>
              </w:tabs>
              <w:spacing w:line="360" w:lineRule="auto"/>
              <w:jc w:val="both"/>
              <w:rPr>
                <w:sz w:val="28"/>
                <w:szCs w:val="28"/>
                <w:lang w:val="en-US"/>
              </w:rPr>
            </w:pPr>
            <w:r w:rsidRPr="00831630">
              <w:rPr>
                <w:sz w:val="28"/>
                <w:szCs w:val="28"/>
                <w:lang w:val="en-US"/>
              </w:rPr>
              <w:t xml:space="preserve">       125 %</w:t>
            </w:r>
          </w:p>
        </w:tc>
        <w:tc>
          <w:tcPr>
            <w:tcW w:w="960" w:type="dxa"/>
          </w:tcPr>
          <w:p w:rsidR="00E73601" w:rsidRPr="00831630" w:rsidRDefault="00E73601" w:rsidP="00AD4FA7">
            <w:pPr>
              <w:tabs>
                <w:tab w:val="left" w:pos="2700"/>
              </w:tabs>
              <w:spacing w:line="360" w:lineRule="auto"/>
              <w:jc w:val="both"/>
              <w:rPr>
                <w:sz w:val="28"/>
                <w:szCs w:val="28"/>
              </w:rPr>
            </w:pPr>
          </w:p>
        </w:tc>
        <w:tc>
          <w:tcPr>
            <w:tcW w:w="96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30" w:type="dxa"/>
          </w:tcPr>
          <w:p w:rsidR="00E73601" w:rsidRPr="00831630" w:rsidRDefault="00E73601" w:rsidP="00AD4FA7">
            <w:pPr>
              <w:tabs>
                <w:tab w:val="left" w:pos="2700"/>
              </w:tabs>
              <w:spacing w:line="360" w:lineRule="auto"/>
              <w:jc w:val="both"/>
              <w:rPr>
                <w:sz w:val="28"/>
                <w:szCs w:val="28"/>
              </w:rPr>
            </w:pPr>
          </w:p>
        </w:tc>
        <w:tc>
          <w:tcPr>
            <w:tcW w:w="850" w:type="dxa"/>
          </w:tcPr>
          <w:p w:rsidR="00E73601" w:rsidRPr="00831630" w:rsidRDefault="00E73601" w:rsidP="00AD4FA7">
            <w:pPr>
              <w:tabs>
                <w:tab w:val="left" w:pos="2700"/>
              </w:tabs>
              <w:spacing w:line="360" w:lineRule="auto"/>
              <w:jc w:val="both"/>
              <w:rPr>
                <w:sz w:val="28"/>
                <w:szCs w:val="28"/>
              </w:rPr>
            </w:pPr>
          </w:p>
        </w:tc>
        <w:tc>
          <w:tcPr>
            <w:tcW w:w="746" w:type="dxa"/>
          </w:tcPr>
          <w:p w:rsidR="00E73601" w:rsidRPr="00831630" w:rsidRDefault="00E73601" w:rsidP="00AD4FA7">
            <w:pPr>
              <w:tabs>
                <w:tab w:val="left" w:pos="2700"/>
              </w:tabs>
              <w:spacing w:line="360" w:lineRule="auto"/>
              <w:jc w:val="both"/>
              <w:rPr>
                <w:sz w:val="28"/>
                <w:szCs w:val="28"/>
              </w:rPr>
            </w:pPr>
          </w:p>
        </w:tc>
      </w:tr>
      <w:tr w:rsidR="00E73601" w:rsidRPr="00831630" w:rsidTr="00AD4FA7">
        <w:trPr>
          <w:jc w:val="center"/>
        </w:trPr>
        <w:tc>
          <w:tcPr>
            <w:tcW w:w="948" w:type="dxa"/>
          </w:tcPr>
          <w:p w:rsidR="00E73601" w:rsidRPr="00831630" w:rsidRDefault="00E73601" w:rsidP="00AD4FA7">
            <w:pPr>
              <w:tabs>
                <w:tab w:val="left" w:pos="2700"/>
              </w:tabs>
              <w:spacing w:line="360" w:lineRule="auto"/>
              <w:jc w:val="both"/>
              <w:rPr>
                <w:sz w:val="28"/>
                <w:szCs w:val="28"/>
              </w:rPr>
            </w:pPr>
            <w:r w:rsidRPr="00831630">
              <w:rPr>
                <w:sz w:val="28"/>
                <w:szCs w:val="28"/>
              </w:rPr>
              <w:t>6</w:t>
            </w:r>
          </w:p>
        </w:tc>
        <w:tc>
          <w:tcPr>
            <w:tcW w:w="2040" w:type="dxa"/>
          </w:tcPr>
          <w:p w:rsidR="00E73601" w:rsidRPr="00831630" w:rsidRDefault="00E73601" w:rsidP="00AD4FA7">
            <w:pPr>
              <w:tabs>
                <w:tab w:val="left" w:pos="2700"/>
              </w:tabs>
              <w:spacing w:line="360" w:lineRule="auto"/>
              <w:jc w:val="both"/>
              <w:rPr>
                <w:sz w:val="28"/>
                <w:szCs w:val="28"/>
                <w:lang w:val="kk-KZ"/>
              </w:rPr>
            </w:pPr>
            <w:r w:rsidRPr="00831630">
              <w:rPr>
                <w:sz w:val="28"/>
                <w:szCs w:val="28"/>
                <w:lang w:val="kk-KZ"/>
              </w:rPr>
              <w:t>Қысқа тұйықталу</w:t>
            </w:r>
          </w:p>
        </w:tc>
        <w:tc>
          <w:tcPr>
            <w:tcW w:w="960" w:type="dxa"/>
          </w:tcPr>
          <w:p w:rsidR="00E73601" w:rsidRPr="00831630" w:rsidRDefault="00E73601" w:rsidP="00AD4FA7">
            <w:pPr>
              <w:tabs>
                <w:tab w:val="left" w:pos="2700"/>
              </w:tabs>
              <w:spacing w:line="360" w:lineRule="auto"/>
              <w:jc w:val="both"/>
              <w:rPr>
                <w:sz w:val="28"/>
                <w:szCs w:val="28"/>
              </w:rPr>
            </w:pPr>
          </w:p>
        </w:tc>
        <w:tc>
          <w:tcPr>
            <w:tcW w:w="96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40" w:type="dxa"/>
          </w:tcPr>
          <w:p w:rsidR="00E73601" w:rsidRPr="00831630" w:rsidRDefault="00E73601" w:rsidP="00AD4FA7">
            <w:pPr>
              <w:tabs>
                <w:tab w:val="left" w:pos="2700"/>
              </w:tabs>
              <w:spacing w:line="360" w:lineRule="auto"/>
              <w:jc w:val="both"/>
              <w:rPr>
                <w:sz w:val="28"/>
                <w:szCs w:val="28"/>
              </w:rPr>
            </w:pPr>
          </w:p>
        </w:tc>
        <w:tc>
          <w:tcPr>
            <w:tcW w:w="830" w:type="dxa"/>
          </w:tcPr>
          <w:p w:rsidR="00E73601" w:rsidRPr="00831630" w:rsidRDefault="00E73601" w:rsidP="00AD4FA7">
            <w:pPr>
              <w:tabs>
                <w:tab w:val="left" w:pos="2700"/>
              </w:tabs>
              <w:spacing w:line="360" w:lineRule="auto"/>
              <w:jc w:val="both"/>
              <w:rPr>
                <w:sz w:val="28"/>
                <w:szCs w:val="28"/>
              </w:rPr>
            </w:pPr>
          </w:p>
        </w:tc>
        <w:tc>
          <w:tcPr>
            <w:tcW w:w="850" w:type="dxa"/>
          </w:tcPr>
          <w:p w:rsidR="00E73601" w:rsidRPr="00831630" w:rsidRDefault="00E73601" w:rsidP="00AD4FA7">
            <w:pPr>
              <w:tabs>
                <w:tab w:val="left" w:pos="2700"/>
              </w:tabs>
              <w:spacing w:line="360" w:lineRule="auto"/>
              <w:jc w:val="both"/>
              <w:rPr>
                <w:sz w:val="28"/>
                <w:szCs w:val="28"/>
              </w:rPr>
            </w:pPr>
          </w:p>
        </w:tc>
        <w:tc>
          <w:tcPr>
            <w:tcW w:w="746" w:type="dxa"/>
          </w:tcPr>
          <w:p w:rsidR="00E73601" w:rsidRPr="00831630" w:rsidRDefault="00E73601" w:rsidP="00AD4FA7">
            <w:pPr>
              <w:tabs>
                <w:tab w:val="left" w:pos="2700"/>
              </w:tabs>
              <w:spacing w:line="360" w:lineRule="auto"/>
              <w:jc w:val="both"/>
              <w:rPr>
                <w:sz w:val="28"/>
                <w:szCs w:val="28"/>
              </w:rPr>
            </w:pPr>
          </w:p>
        </w:tc>
      </w:tr>
    </w:tbl>
    <w:p w:rsidR="00E73601" w:rsidRDefault="00E73601" w:rsidP="00E73601">
      <w:pPr>
        <w:tabs>
          <w:tab w:val="left" w:pos="2700"/>
        </w:tabs>
        <w:ind w:firstLine="709"/>
        <w:jc w:val="center"/>
        <w:rPr>
          <w:b/>
          <w:sz w:val="28"/>
          <w:szCs w:val="28"/>
          <w:lang w:val="kk-KZ"/>
        </w:rPr>
      </w:pPr>
    </w:p>
    <w:p w:rsidR="00E73601" w:rsidRPr="0037066A" w:rsidRDefault="00E73601" w:rsidP="00E73601">
      <w:pPr>
        <w:tabs>
          <w:tab w:val="left" w:pos="2700"/>
        </w:tabs>
        <w:ind w:firstLine="709"/>
        <w:jc w:val="center"/>
        <w:rPr>
          <w:b/>
          <w:sz w:val="28"/>
          <w:szCs w:val="28"/>
          <w:lang w:val="kk-KZ"/>
        </w:rPr>
      </w:pPr>
    </w:p>
    <w:p w:rsidR="00E73601" w:rsidRDefault="00E73601" w:rsidP="00E73601">
      <w:pPr>
        <w:tabs>
          <w:tab w:val="left" w:pos="2700"/>
        </w:tabs>
        <w:ind w:firstLine="709"/>
        <w:jc w:val="center"/>
        <w:rPr>
          <w:b/>
          <w:sz w:val="28"/>
          <w:szCs w:val="28"/>
          <w:lang w:val="kk-KZ"/>
        </w:rPr>
      </w:pPr>
      <w:r w:rsidRPr="0037066A">
        <w:rPr>
          <w:b/>
          <w:sz w:val="28"/>
          <w:szCs w:val="28"/>
          <w:lang w:val="kk-KZ"/>
        </w:rPr>
        <w:t>4.5 СӨЗЖ-на арналған тапсырма</w:t>
      </w:r>
    </w:p>
    <w:p w:rsidR="00E73601" w:rsidRPr="0037066A" w:rsidRDefault="00E73601" w:rsidP="00E73601">
      <w:pPr>
        <w:tabs>
          <w:tab w:val="left" w:pos="2700"/>
        </w:tabs>
        <w:ind w:firstLine="709"/>
        <w:jc w:val="center"/>
        <w:rPr>
          <w:b/>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4.</w:t>
      </w:r>
      <w:r w:rsidRPr="00AD326D">
        <w:rPr>
          <w:sz w:val="28"/>
          <w:szCs w:val="28"/>
          <w:lang w:val="kk-KZ"/>
        </w:rPr>
        <w:t>5.1. Бос жүріс және қысқа тұйықталу тәжірибелерінің мәліметтері мен трансформатордың паспорттық мәліметтері бойынша:</w:t>
      </w:r>
    </w:p>
    <w:p w:rsidR="00E73601" w:rsidRDefault="00E73601" w:rsidP="00E73601">
      <w:pPr>
        <w:tabs>
          <w:tab w:val="left" w:pos="2700"/>
        </w:tabs>
        <w:jc w:val="both"/>
        <w:rPr>
          <w:sz w:val="28"/>
          <w:szCs w:val="28"/>
          <w:lang w:val="kk-KZ"/>
        </w:rPr>
      </w:pPr>
      <w:r>
        <w:rPr>
          <w:sz w:val="28"/>
          <w:szCs w:val="28"/>
          <w:lang w:val="kk-KZ"/>
        </w:rPr>
        <w:t xml:space="preserve">- </w:t>
      </w:r>
      <w:r w:rsidRPr="00AD326D">
        <w:rPr>
          <w:sz w:val="28"/>
          <w:szCs w:val="28"/>
          <w:lang w:val="kk-KZ"/>
        </w:rPr>
        <w:t>Т – тәрізді алмастыру схемасы параметрлерін есептеңіздер.</w:t>
      </w:r>
    </w:p>
    <w:p w:rsidR="00E73601" w:rsidRPr="00AD326D" w:rsidRDefault="00E73601" w:rsidP="00E73601">
      <w:pPr>
        <w:tabs>
          <w:tab w:val="left" w:pos="2700"/>
        </w:tabs>
        <w:jc w:val="both"/>
        <w:rPr>
          <w:sz w:val="28"/>
          <w:szCs w:val="28"/>
          <w:lang w:val="kk-KZ"/>
        </w:rPr>
      </w:pPr>
      <w:r>
        <w:rPr>
          <w:sz w:val="28"/>
          <w:szCs w:val="28"/>
          <w:lang w:val="kk-KZ"/>
        </w:rPr>
        <w:t xml:space="preserve">- </w:t>
      </w:r>
      <w:r w:rsidRPr="00AD326D">
        <w:rPr>
          <w:position w:val="-10"/>
          <w:sz w:val="28"/>
          <w:szCs w:val="28"/>
        </w:rPr>
        <w:object w:dxaOrig="1160" w:dyaOrig="340">
          <v:shape id="_x0000_i1039" type="#_x0000_t75" style="width:58.2pt;height:16.8pt" o:ole="">
            <v:imagedata r:id="rId37" o:title=""/>
          </v:shape>
          <o:OLEObject Type="Embed" ProgID="Equation.3" ShapeID="_x0000_i1039" DrawAspect="Content" ObjectID="_1503264154" r:id="rId50"/>
        </w:object>
      </w:r>
      <w:r w:rsidRPr="00AD326D">
        <w:rPr>
          <w:sz w:val="28"/>
          <w:szCs w:val="28"/>
          <w:lang w:val="kk-KZ"/>
        </w:rPr>
        <w:t xml:space="preserve">, </w:t>
      </w:r>
      <w:r w:rsidRPr="00AD326D">
        <w:rPr>
          <w:position w:val="-10"/>
          <w:sz w:val="28"/>
          <w:szCs w:val="28"/>
        </w:rPr>
        <w:object w:dxaOrig="999" w:dyaOrig="340">
          <v:shape id="_x0000_i1040" type="#_x0000_t75" style="width:49.8pt;height:16.8pt" o:ole="">
            <v:imagedata r:id="rId39" o:title=""/>
          </v:shape>
          <o:OLEObject Type="Embed" ProgID="Equation.3" ShapeID="_x0000_i1040" DrawAspect="Content" ObjectID="_1503264155" r:id="rId51"/>
        </w:object>
      </w:r>
      <w:r w:rsidRPr="00AD326D">
        <w:rPr>
          <w:sz w:val="28"/>
          <w:szCs w:val="28"/>
          <w:lang w:val="kk-KZ"/>
        </w:rPr>
        <w:t xml:space="preserve"> тәуелділіктерін теория жүзінде есептеп салыңыздар және эксперимент нәтижесімен салыстырыңыздар.</w:t>
      </w:r>
    </w:p>
    <w:p w:rsidR="00E73601" w:rsidRPr="00AD326D" w:rsidRDefault="00E73601" w:rsidP="00E73601">
      <w:pPr>
        <w:tabs>
          <w:tab w:val="left" w:pos="2700"/>
        </w:tabs>
        <w:jc w:val="both"/>
        <w:rPr>
          <w:sz w:val="28"/>
          <w:szCs w:val="28"/>
          <w:lang w:val="kk-KZ"/>
        </w:rPr>
      </w:pPr>
      <w:r>
        <w:rPr>
          <w:sz w:val="28"/>
          <w:szCs w:val="28"/>
          <w:lang w:val="kk-KZ"/>
        </w:rPr>
        <w:lastRenderedPageBreak/>
        <w:t xml:space="preserve">- </w:t>
      </w:r>
      <w:r w:rsidRPr="001237DF">
        <w:rPr>
          <w:i/>
          <w:sz w:val="28"/>
          <w:szCs w:val="28"/>
          <w:lang w:val="kk-KZ"/>
        </w:rPr>
        <w:t>cosφ</w:t>
      </w:r>
      <w:r w:rsidRPr="001237DF">
        <w:rPr>
          <w:i/>
          <w:sz w:val="28"/>
          <w:szCs w:val="28"/>
          <w:vertAlign w:val="subscript"/>
          <w:lang w:val="kk-KZ"/>
        </w:rPr>
        <w:t>жүкт</w:t>
      </w:r>
      <w:r w:rsidRPr="00AD326D">
        <w:rPr>
          <w:sz w:val="28"/>
          <w:szCs w:val="28"/>
          <w:lang w:val="kk-KZ"/>
        </w:rPr>
        <w:t>=0,8 актив-сыйымдылық жүктемесі бар трансформатордың сыртқы сипа</w:t>
      </w:r>
      <w:r>
        <w:rPr>
          <w:sz w:val="28"/>
          <w:szCs w:val="28"/>
          <w:lang w:val="kk-KZ"/>
        </w:rPr>
        <w:t xml:space="preserve">ттамасын салыңыздар және </w:t>
      </w:r>
      <w:r w:rsidRPr="00AD326D">
        <w:rPr>
          <w:sz w:val="28"/>
          <w:szCs w:val="28"/>
          <w:lang w:val="kk-KZ"/>
        </w:rPr>
        <w:t>есептелген немесе эксперимент нәтижесінде алған сипаттамамен салыстырыңыздар. Қорытынды жасаңыздар.</w:t>
      </w:r>
    </w:p>
    <w:p w:rsidR="00E73601" w:rsidRPr="00AD326D" w:rsidRDefault="00E73601" w:rsidP="00E73601">
      <w:pPr>
        <w:ind w:firstLine="709"/>
        <w:jc w:val="both"/>
        <w:rPr>
          <w:sz w:val="28"/>
          <w:szCs w:val="28"/>
          <w:lang w:val="kk-KZ"/>
        </w:rPr>
      </w:pPr>
      <w:r>
        <w:rPr>
          <w:sz w:val="28"/>
          <w:szCs w:val="28"/>
          <w:lang w:val="kk-KZ"/>
        </w:rPr>
        <w:t xml:space="preserve">4.5.2 Жоғарыда есептелген </w:t>
      </w:r>
      <w:r w:rsidRPr="00AD326D">
        <w:rPr>
          <w:sz w:val="28"/>
          <w:szCs w:val="28"/>
          <w:lang w:val="kk-KZ"/>
        </w:rPr>
        <w:t xml:space="preserve">мәліметтері бойынша номинал жүктемемен жұмыс істеп тұрған, жүктеме сипаты актив-индуктивті </w:t>
      </w:r>
      <w:r w:rsidRPr="001237DF">
        <w:rPr>
          <w:i/>
          <w:sz w:val="28"/>
          <w:szCs w:val="28"/>
          <w:lang w:val="kk-KZ"/>
        </w:rPr>
        <w:t>(cosφ</w:t>
      </w:r>
      <w:r w:rsidRPr="001237DF">
        <w:rPr>
          <w:i/>
          <w:sz w:val="28"/>
          <w:szCs w:val="28"/>
          <w:vertAlign w:val="subscript"/>
          <w:lang w:val="kk-KZ"/>
        </w:rPr>
        <w:t>жүкт</w:t>
      </w:r>
      <w:r w:rsidRPr="001237DF">
        <w:rPr>
          <w:i/>
          <w:sz w:val="28"/>
          <w:szCs w:val="28"/>
          <w:lang w:val="kk-KZ"/>
        </w:rPr>
        <w:t>=0,8</w:t>
      </w:r>
      <w:r w:rsidRPr="00AD326D">
        <w:rPr>
          <w:sz w:val="28"/>
          <w:szCs w:val="28"/>
          <w:lang w:val="kk-KZ"/>
        </w:rPr>
        <w:t>) және актив-сыйымдылық (</w:t>
      </w:r>
      <w:r w:rsidRPr="001237DF">
        <w:rPr>
          <w:i/>
          <w:sz w:val="28"/>
          <w:szCs w:val="28"/>
          <w:lang w:val="kk-KZ"/>
        </w:rPr>
        <w:t>cosφ</w:t>
      </w:r>
      <w:r w:rsidRPr="001237DF">
        <w:rPr>
          <w:i/>
          <w:sz w:val="28"/>
          <w:szCs w:val="28"/>
          <w:vertAlign w:val="subscript"/>
          <w:lang w:val="kk-KZ"/>
        </w:rPr>
        <w:t>жүкт</w:t>
      </w:r>
      <w:r w:rsidRPr="001237DF">
        <w:rPr>
          <w:i/>
          <w:sz w:val="28"/>
          <w:szCs w:val="28"/>
          <w:lang w:val="kk-KZ"/>
        </w:rPr>
        <w:t>=0,8</w:t>
      </w:r>
      <w:r w:rsidRPr="00AD326D">
        <w:rPr>
          <w:sz w:val="28"/>
          <w:szCs w:val="28"/>
          <w:lang w:val="kk-KZ"/>
        </w:rPr>
        <w:t>) болған жағдайдағы трансформатордың векторлық диаграммаларын салыңыздар. Оларды өзара салыстырып қорытынды жасаңыздар.</w:t>
      </w:r>
    </w:p>
    <w:p w:rsidR="00E73601" w:rsidRDefault="00E73601" w:rsidP="00E73601">
      <w:pPr>
        <w:tabs>
          <w:tab w:val="left" w:pos="2700"/>
        </w:tabs>
        <w:ind w:firstLine="709"/>
        <w:jc w:val="center"/>
        <w:rPr>
          <w:b/>
          <w:sz w:val="28"/>
          <w:szCs w:val="28"/>
          <w:lang w:val="kk-KZ"/>
        </w:rPr>
      </w:pPr>
      <w:r w:rsidRPr="0037066A">
        <w:rPr>
          <w:b/>
          <w:sz w:val="28"/>
          <w:szCs w:val="28"/>
          <w:lang w:val="kk-KZ"/>
        </w:rPr>
        <w:t xml:space="preserve">4.6 Есеп беруге және жұмысты орындауға </w:t>
      </w:r>
    </w:p>
    <w:p w:rsidR="00E73601" w:rsidRDefault="00E73601" w:rsidP="00E73601">
      <w:pPr>
        <w:tabs>
          <w:tab w:val="left" w:pos="2700"/>
        </w:tabs>
        <w:ind w:firstLine="709"/>
        <w:jc w:val="center"/>
        <w:rPr>
          <w:b/>
          <w:sz w:val="28"/>
          <w:szCs w:val="28"/>
          <w:lang w:val="kk-KZ"/>
        </w:rPr>
      </w:pPr>
      <w:r w:rsidRPr="0037066A">
        <w:rPr>
          <w:b/>
          <w:sz w:val="28"/>
          <w:szCs w:val="28"/>
          <w:lang w:val="kk-KZ"/>
        </w:rPr>
        <w:t>арналған әдістемелік нұсқаулар</w:t>
      </w:r>
    </w:p>
    <w:p w:rsidR="00E73601" w:rsidRPr="0037066A" w:rsidRDefault="00E73601" w:rsidP="00E73601">
      <w:pPr>
        <w:tabs>
          <w:tab w:val="left" w:pos="2700"/>
        </w:tabs>
        <w:ind w:firstLine="709"/>
        <w:jc w:val="center"/>
        <w:rPr>
          <w:b/>
          <w:sz w:val="28"/>
          <w:szCs w:val="28"/>
          <w:lang w:val="kk-KZ"/>
        </w:rPr>
      </w:pPr>
    </w:p>
    <w:p w:rsidR="00E73601" w:rsidRPr="00AD326D" w:rsidRDefault="00E73601" w:rsidP="00E73601">
      <w:pPr>
        <w:tabs>
          <w:tab w:val="left" w:pos="2700"/>
        </w:tabs>
        <w:ind w:firstLine="709"/>
        <w:jc w:val="both"/>
        <w:rPr>
          <w:sz w:val="28"/>
          <w:szCs w:val="28"/>
          <w:lang w:val="kk-KZ"/>
        </w:rPr>
      </w:pPr>
      <w:r>
        <w:rPr>
          <w:sz w:val="28"/>
          <w:szCs w:val="28"/>
          <w:lang w:val="kk-KZ"/>
        </w:rPr>
        <w:t>4.</w:t>
      </w:r>
      <w:r w:rsidRPr="00AD326D">
        <w:rPr>
          <w:sz w:val="28"/>
          <w:szCs w:val="28"/>
          <w:lang w:val="kk-KZ"/>
        </w:rPr>
        <w:t>6.1</w:t>
      </w:r>
      <w:r>
        <w:rPr>
          <w:sz w:val="28"/>
          <w:szCs w:val="28"/>
          <w:lang w:val="kk-KZ"/>
        </w:rPr>
        <w:t xml:space="preserve"> </w:t>
      </w:r>
      <w:r w:rsidRPr="00AD326D">
        <w:rPr>
          <w:sz w:val="28"/>
          <w:szCs w:val="28"/>
          <w:lang w:val="kk-KZ"/>
        </w:rPr>
        <w:t>Бос жүріс тәжірибесін жүргізу үшін Q</w:t>
      </w:r>
      <w:r w:rsidRPr="00AD326D">
        <w:rPr>
          <w:sz w:val="28"/>
          <w:szCs w:val="28"/>
          <w:vertAlign w:val="subscript"/>
          <w:lang w:val="kk-KZ"/>
        </w:rPr>
        <w:t>5</w:t>
      </w:r>
      <w:r w:rsidRPr="00AD326D">
        <w:rPr>
          <w:sz w:val="28"/>
          <w:szCs w:val="28"/>
          <w:lang w:val="kk-KZ"/>
        </w:rPr>
        <w:t xml:space="preserve"> жұмыс режимінің ауыстырып-қосқышын бос жүріс қалпына қойып, Q</w:t>
      </w:r>
      <w:r w:rsidRPr="00AD326D">
        <w:rPr>
          <w:sz w:val="28"/>
          <w:szCs w:val="28"/>
          <w:vertAlign w:val="subscript"/>
          <w:lang w:val="kk-KZ"/>
        </w:rPr>
        <w:t>6</w:t>
      </w:r>
      <w:r w:rsidRPr="00AD326D">
        <w:rPr>
          <w:sz w:val="28"/>
          <w:szCs w:val="28"/>
          <w:lang w:val="kk-KZ"/>
        </w:rPr>
        <w:t xml:space="preserve"> ажыратқышпен стендті қоректендіру көзіне қосыңыздар және Т1 кернеу реттегішінің тұтқасын бұрай отырып, зерттелетін трансформатордың бірінші реттік орамасындағы кернеуді номинал кернеуге тең етіңіздер.</w:t>
      </w:r>
    </w:p>
    <w:p w:rsidR="00E73601" w:rsidRPr="00AD326D" w:rsidRDefault="00E73601" w:rsidP="00E73601">
      <w:pPr>
        <w:tabs>
          <w:tab w:val="left" w:pos="2700"/>
        </w:tabs>
        <w:ind w:firstLine="709"/>
        <w:jc w:val="both"/>
        <w:rPr>
          <w:sz w:val="28"/>
          <w:szCs w:val="28"/>
          <w:lang w:val="kk-KZ"/>
        </w:rPr>
      </w:pPr>
      <w:r>
        <w:rPr>
          <w:sz w:val="28"/>
          <w:szCs w:val="28"/>
          <w:lang w:val="kk-KZ"/>
        </w:rPr>
        <w:t>4.</w:t>
      </w:r>
      <w:r w:rsidRPr="00AD326D">
        <w:rPr>
          <w:sz w:val="28"/>
          <w:szCs w:val="28"/>
          <w:lang w:val="kk-KZ"/>
        </w:rPr>
        <w:t xml:space="preserve">6.2 Жүктемелі трансформаторды сынау үшін жұмыс режимінің ауыстырып-қосқышын «жүктеме» қалпына қойыңыздар. </w:t>
      </w:r>
      <w:r w:rsidRPr="001237DF">
        <w:rPr>
          <w:sz w:val="28"/>
          <w:szCs w:val="28"/>
          <w:lang w:val="kk-KZ"/>
        </w:rPr>
        <w:t>Q1</w:t>
      </w:r>
      <w:r>
        <w:rPr>
          <w:sz w:val="28"/>
          <w:szCs w:val="28"/>
          <w:lang w:val="kk-KZ"/>
        </w:rPr>
        <w:t>...</w:t>
      </w:r>
      <w:r w:rsidRPr="001237DF">
        <w:rPr>
          <w:sz w:val="28"/>
          <w:szCs w:val="28"/>
          <w:lang w:val="kk-KZ"/>
        </w:rPr>
        <w:t>Q4</w:t>
      </w:r>
      <w:r w:rsidRPr="00AD326D">
        <w:rPr>
          <w:sz w:val="28"/>
          <w:szCs w:val="28"/>
          <w:lang w:val="kk-KZ"/>
        </w:rPr>
        <w:t xml:space="preserve"> қосқыштарын бірінен соң бірін қоса отырып, трансформатордың екінші реттік орамасындағы I</w:t>
      </w:r>
      <w:r w:rsidRPr="00AD326D">
        <w:rPr>
          <w:sz w:val="28"/>
          <w:szCs w:val="28"/>
          <w:vertAlign w:val="subscript"/>
          <w:lang w:val="kk-KZ"/>
        </w:rPr>
        <w:t>2</w:t>
      </w:r>
      <w:r w:rsidRPr="00AD326D">
        <w:rPr>
          <w:sz w:val="28"/>
          <w:szCs w:val="28"/>
          <w:lang w:val="kk-KZ"/>
        </w:rPr>
        <w:t xml:space="preserve"> </w:t>
      </w:r>
      <w:r>
        <w:rPr>
          <w:sz w:val="28"/>
          <w:szCs w:val="28"/>
          <w:lang w:val="kk-KZ"/>
        </w:rPr>
        <w:t>тоқ</w:t>
      </w:r>
      <w:r w:rsidRPr="00AD326D">
        <w:rPr>
          <w:sz w:val="28"/>
          <w:szCs w:val="28"/>
          <w:lang w:val="kk-KZ"/>
        </w:rPr>
        <w:t>ты жуық шамамен: 0,5I</w:t>
      </w:r>
      <w:r w:rsidRPr="00AD326D">
        <w:rPr>
          <w:sz w:val="28"/>
          <w:szCs w:val="28"/>
          <w:vertAlign w:val="subscript"/>
          <w:lang w:val="kk-KZ"/>
        </w:rPr>
        <w:t>2ном</w:t>
      </w:r>
      <w:r w:rsidRPr="00AD326D">
        <w:rPr>
          <w:sz w:val="28"/>
          <w:szCs w:val="28"/>
          <w:lang w:val="kk-KZ"/>
        </w:rPr>
        <w:t>; 0,75I</w:t>
      </w:r>
      <w:r w:rsidRPr="00AD326D">
        <w:rPr>
          <w:sz w:val="28"/>
          <w:szCs w:val="28"/>
          <w:vertAlign w:val="subscript"/>
          <w:lang w:val="kk-KZ"/>
        </w:rPr>
        <w:t>2ном</w:t>
      </w:r>
      <w:r w:rsidRPr="00AD326D">
        <w:rPr>
          <w:sz w:val="28"/>
          <w:szCs w:val="28"/>
          <w:lang w:val="kk-KZ"/>
        </w:rPr>
        <w:t>;  I</w:t>
      </w:r>
      <w:r w:rsidRPr="00AD326D">
        <w:rPr>
          <w:sz w:val="28"/>
          <w:szCs w:val="28"/>
          <w:vertAlign w:val="subscript"/>
          <w:lang w:val="kk-KZ"/>
        </w:rPr>
        <w:t>2ном</w:t>
      </w:r>
      <w:r w:rsidRPr="00AD326D">
        <w:rPr>
          <w:sz w:val="28"/>
          <w:szCs w:val="28"/>
          <w:lang w:val="kk-KZ"/>
        </w:rPr>
        <w:t>; 1,25I</w:t>
      </w:r>
      <w:r w:rsidRPr="00AD326D">
        <w:rPr>
          <w:sz w:val="28"/>
          <w:szCs w:val="28"/>
          <w:vertAlign w:val="subscript"/>
          <w:lang w:val="kk-KZ"/>
        </w:rPr>
        <w:t>2ном</w:t>
      </w:r>
      <w:r w:rsidRPr="00AD326D">
        <w:rPr>
          <w:sz w:val="28"/>
          <w:szCs w:val="28"/>
          <w:lang w:val="kk-KZ"/>
        </w:rPr>
        <w:t xml:space="preserve"> етіп ұстаңыздар. I</w:t>
      </w:r>
      <w:r w:rsidRPr="00AD326D">
        <w:rPr>
          <w:sz w:val="28"/>
          <w:szCs w:val="28"/>
          <w:vertAlign w:val="subscript"/>
          <w:lang w:val="kk-KZ"/>
        </w:rPr>
        <w:t>2</w:t>
      </w:r>
      <w:r w:rsidRPr="00AD326D">
        <w:rPr>
          <w:sz w:val="28"/>
          <w:szCs w:val="28"/>
          <w:lang w:val="kk-KZ"/>
        </w:rPr>
        <w:t xml:space="preserve"> </w:t>
      </w:r>
      <w:r>
        <w:rPr>
          <w:sz w:val="28"/>
          <w:szCs w:val="28"/>
          <w:lang w:val="kk-KZ"/>
        </w:rPr>
        <w:t>тоғы</w:t>
      </w:r>
      <w:r w:rsidRPr="00AD326D">
        <w:rPr>
          <w:sz w:val="28"/>
          <w:szCs w:val="28"/>
          <w:lang w:val="kk-KZ"/>
        </w:rPr>
        <w:t>ның әрбір тұрақталған</w:t>
      </w:r>
      <w:r>
        <w:rPr>
          <w:sz w:val="28"/>
          <w:szCs w:val="28"/>
          <w:lang w:val="kk-KZ"/>
        </w:rPr>
        <w:t xml:space="preserve"> мәні үшін аспаптар көрсетуін 4</w:t>
      </w:r>
      <w:r w:rsidRPr="00AD326D">
        <w:rPr>
          <w:sz w:val="28"/>
          <w:szCs w:val="28"/>
          <w:lang w:val="kk-KZ"/>
        </w:rPr>
        <w:t>.1 кестеге енгізіңіздер. Сынақ кезінде бірінші реттік орамадағы кернеуді номинал мәніне, 220В-қа тең етіп ұстаңыздар.</w:t>
      </w:r>
    </w:p>
    <w:p w:rsidR="00E73601" w:rsidRPr="00AD326D" w:rsidRDefault="00E73601" w:rsidP="00E73601">
      <w:pPr>
        <w:tabs>
          <w:tab w:val="left" w:pos="2700"/>
        </w:tabs>
        <w:ind w:firstLine="709"/>
        <w:jc w:val="both"/>
        <w:rPr>
          <w:sz w:val="28"/>
          <w:szCs w:val="28"/>
          <w:lang w:val="kk-KZ"/>
        </w:rPr>
      </w:pPr>
      <w:r>
        <w:rPr>
          <w:sz w:val="28"/>
          <w:szCs w:val="28"/>
          <w:lang w:val="kk-KZ"/>
        </w:rPr>
        <w:t>4.</w:t>
      </w:r>
      <w:r w:rsidRPr="00AD326D">
        <w:rPr>
          <w:sz w:val="28"/>
          <w:szCs w:val="28"/>
          <w:lang w:val="kk-KZ"/>
        </w:rPr>
        <w:t>6.3. Қысқа тұйықталу тәжірибесін жүргізу үшін трансформатордың бірінші реттік орамасындағы кернеуді Т</w:t>
      </w:r>
      <w:r w:rsidRPr="00AD326D">
        <w:rPr>
          <w:sz w:val="28"/>
          <w:szCs w:val="28"/>
          <w:vertAlign w:val="subscript"/>
          <w:lang w:val="kk-KZ"/>
        </w:rPr>
        <w:t>1</w:t>
      </w:r>
      <w:r w:rsidRPr="00AD326D">
        <w:rPr>
          <w:sz w:val="28"/>
          <w:szCs w:val="28"/>
          <w:lang w:val="kk-KZ"/>
        </w:rPr>
        <w:t xml:space="preserve"> кернеу реттегішінің тұтқасын сағат тілінің бағытына қарсы ең ақырына дейін бұрай отырып 0-ге теңеңіздер. Жұмыс режимінің ауыстырып-қосқышын «қысқа тұйықталу» қалпына қойыңыздар, Т</w:t>
      </w:r>
      <w:r w:rsidRPr="00AD326D">
        <w:rPr>
          <w:sz w:val="28"/>
          <w:szCs w:val="28"/>
          <w:vertAlign w:val="subscript"/>
          <w:lang w:val="kk-KZ"/>
        </w:rPr>
        <w:t>1</w:t>
      </w:r>
      <w:r w:rsidRPr="00AD326D">
        <w:rPr>
          <w:sz w:val="28"/>
          <w:szCs w:val="28"/>
          <w:lang w:val="kk-KZ"/>
        </w:rPr>
        <w:t xml:space="preserve"> кернеу реттегішінің тұтқасын жайлап бұрап отырып, екінші реттік орамадағы</w:t>
      </w:r>
      <w:r>
        <w:rPr>
          <w:sz w:val="28"/>
          <w:szCs w:val="28"/>
          <w:lang w:val="kk-KZ"/>
        </w:rPr>
        <w:t xml:space="preserve"> тоқты номинал тоққа теңеңіздер </w:t>
      </w:r>
      <w:r w:rsidRPr="00AD326D">
        <w:rPr>
          <w:sz w:val="28"/>
          <w:szCs w:val="28"/>
          <w:lang w:val="kk-KZ"/>
        </w:rPr>
        <w:t xml:space="preserve"> I</w:t>
      </w:r>
      <w:r w:rsidRPr="00AD326D">
        <w:rPr>
          <w:sz w:val="28"/>
          <w:szCs w:val="28"/>
          <w:vertAlign w:val="subscript"/>
          <w:lang w:val="kk-KZ"/>
        </w:rPr>
        <w:t>2</w:t>
      </w:r>
      <w:r w:rsidRPr="00AD326D">
        <w:rPr>
          <w:sz w:val="28"/>
          <w:szCs w:val="28"/>
          <w:lang w:val="kk-KZ"/>
        </w:rPr>
        <w:t>=I</w:t>
      </w:r>
      <w:r w:rsidRPr="00AD326D">
        <w:rPr>
          <w:sz w:val="28"/>
          <w:szCs w:val="28"/>
          <w:vertAlign w:val="subscript"/>
          <w:lang w:val="kk-KZ"/>
        </w:rPr>
        <w:t>2ном</w:t>
      </w:r>
    </w:p>
    <w:p w:rsidR="00E73601" w:rsidRPr="00AD326D" w:rsidRDefault="00E73601" w:rsidP="00E73601">
      <w:pPr>
        <w:tabs>
          <w:tab w:val="left" w:pos="2700"/>
        </w:tabs>
        <w:ind w:firstLine="709"/>
        <w:jc w:val="both"/>
        <w:rPr>
          <w:sz w:val="28"/>
          <w:szCs w:val="28"/>
          <w:lang w:val="kk-KZ"/>
        </w:rPr>
      </w:pPr>
      <w:r>
        <w:rPr>
          <w:sz w:val="28"/>
          <w:szCs w:val="28"/>
          <w:lang w:val="kk-KZ"/>
        </w:rPr>
        <w:t>4.</w:t>
      </w:r>
      <w:r w:rsidRPr="00AD326D">
        <w:rPr>
          <w:sz w:val="28"/>
          <w:szCs w:val="28"/>
          <w:lang w:val="kk-KZ"/>
        </w:rPr>
        <w:t>6.4 Жұмыс соңынан Q</w:t>
      </w:r>
      <w:r w:rsidRPr="00AD326D">
        <w:rPr>
          <w:sz w:val="28"/>
          <w:szCs w:val="28"/>
          <w:vertAlign w:val="subscript"/>
          <w:lang w:val="kk-KZ"/>
        </w:rPr>
        <w:t>6</w:t>
      </w:r>
      <w:r w:rsidRPr="00AD326D">
        <w:rPr>
          <w:sz w:val="28"/>
          <w:szCs w:val="28"/>
          <w:lang w:val="kk-KZ"/>
        </w:rPr>
        <w:t xml:space="preserve"> ажыратқышпен стендті ажыратыңыздар, Т</w:t>
      </w:r>
      <w:r w:rsidRPr="00AD326D">
        <w:rPr>
          <w:sz w:val="28"/>
          <w:szCs w:val="28"/>
          <w:vertAlign w:val="subscript"/>
          <w:lang w:val="kk-KZ"/>
        </w:rPr>
        <w:t>1</w:t>
      </w:r>
      <w:r w:rsidRPr="00AD326D">
        <w:rPr>
          <w:sz w:val="28"/>
          <w:szCs w:val="28"/>
          <w:lang w:val="kk-KZ"/>
        </w:rPr>
        <w:t xml:space="preserve"> кернеу реттегішінің тұтқасын сағат тілінің бағытына қарсы соңына дейін бұраңыздар. Жұмыс режимінің ауыстырып-қосқышын «бос жүріс» қалпына қойыңыздар.</w:t>
      </w:r>
    </w:p>
    <w:p w:rsidR="00E73601" w:rsidRDefault="00E73601" w:rsidP="00E73601">
      <w:pPr>
        <w:tabs>
          <w:tab w:val="left" w:pos="2700"/>
        </w:tabs>
        <w:ind w:firstLine="709"/>
        <w:jc w:val="both"/>
        <w:rPr>
          <w:sz w:val="28"/>
          <w:szCs w:val="28"/>
          <w:lang w:val="kk-KZ"/>
        </w:rPr>
      </w:pPr>
      <w:r>
        <w:rPr>
          <w:sz w:val="28"/>
          <w:szCs w:val="28"/>
          <w:lang w:val="kk-KZ"/>
        </w:rPr>
        <w:t>4.</w:t>
      </w:r>
      <w:r w:rsidRPr="00AD326D">
        <w:rPr>
          <w:sz w:val="28"/>
          <w:szCs w:val="28"/>
          <w:lang w:val="kk-KZ"/>
        </w:rPr>
        <w:t>6.5 cos</w:t>
      </w:r>
      <w:r w:rsidRPr="00AD326D">
        <w:rPr>
          <w:position w:val="-10"/>
          <w:sz w:val="28"/>
          <w:szCs w:val="28"/>
          <w:lang w:val="en-US"/>
        </w:rPr>
        <w:object w:dxaOrig="260" w:dyaOrig="340">
          <v:shape id="_x0000_i1041" type="#_x0000_t75" style="width:13.2pt;height:16.8pt" o:ole="">
            <v:imagedata r:id="rId52" o:title=""/>
          </v:shape>
          <o:OLEObject Type="Embed" ProgID="Equation.3" ShapeID="_x0000_i1041" DrawAspect="Content" ObjectID="_1503264156" r:id="rId53"/>
        </w:object>
      </w:r>
      <w:r w:rsidRPr="00AD326D">
        <w:rPr>
          <w:sz w:val="28"/>
          <w:szCs w:val="28"/>
          <w:lang w:val="kk-KZ"/>
        </w:rPr>
        <w:t>, P</w:t>
      </w:r>
      <w:r w:rsidRPr="00AD326D">
        <w:rPr>
          <w:sz w:val="28"/>
          <w:szCs w:val="28"/>
          <w:vertAlign w:val="subscript"/>
          <w:lang w:val="kk-KZ"/>
        </w:rPr>
        <w:t>2</w:t>
      </w:r>
      <w:r w:rsidRPr="00AD326D">
        <w:rPr>
          <w:sz w:val="28"/>
          <w:szCs w:val="28"/>
          <w:lang w:val="kk-KZ"/>
        </w:rPr>
        <w:t xml:space="preserve">, </w:t>
      </w:r>
      <w:r w:rsidRPr="00AD326D">
        <w:rPr>
          <w:position w:val="-10"/>
          <w:sz w:val="28"/>
          <w:szCs w:val="28"/>
          <w:lang w:val="en-US"/>
        </w:rPr>
        <w:object w:dxaOrig="200" w:dyaOrig="260">
          <v:shape id="_x0000_i1042" type="#_x0000_t75" style="width:10.2pt;height:13.2pt" o:ole="">
            <v:imagedata r:id="rId54" o:title=""/>
          </v:shape>
          <o:OLEObject Type="Embed" ProgID="Equation.3" ShapeID="_x0000_i1042" DrawAspect="Content" ObjectID="_1503264157" r:id="rId55"/>
        </w:object>
      </w:r>
      <w:r w:rsidRPr="00AD326D">
        <w:rPr>
          <w:sz w:val="28"/>
          <w:szCs w:val="28"/>
          <w:lang w:val="kk-KZ"/>
        </w:rPr>
        <w:t>шамалары мына формулалар бойынша есептеледі:</w:t>
      </w:r>
    </w:p>
    <w:p w:rsidR="00E73601" w:rsidRPr="00AD326D" w:rsidRDefault="00E73601" w:rsidP="00E73601">
      <w:pPr>
        <w:tabs>
          <w:tab w:val="left" w:pos="2700"/>
        </w:tabs>
        <w:ind w:firstLine="709"/>
        <w:jc w:val="both"/>
        <w:rPr>
          <w:sz w:val="28"/>
          <w:szCs w:val="28"/>
          <w:lang w:val="kk-KZ"/>
        </w:rPr>
      </w:pPr>
    </w:p>
    <w:p w:rsidR="00E73601" w:rsidRDefault="00E73601" w:rsidP="00E73601">
      <w:pPr>
        <w:tabs>
          <w:tab w:val="left" w:pos="2700"/>
        </w:tabs>
        <w:ind w:firstLine="709"/>
        <w:jc w:val="both"/>
        <w:rPr>
          <w:sz w:val="28"/>
          <w:szCs w:val="28"/>
          <w:lang w:val="kk-KZ"/>
        </w:rPr>
      </w:pPr>
      <w:r>
        <w:rPr>
          <w:sz w:val="28"/>
          <w:szCs w:val="28"/>
          <w:lang w:val="kk-KZ"/>
        </w:rPr>
        <w:tab/>
      </w:r>
      <w:r>
        <w:rPr>
          <w:sz w:val="28"/>
          <w:szCs w:val="28"/>
          <w:lang w:val="kk-KZ"/>
        </w:rPr>
        <w:tab/>
      </w:r>
      <w:r>
        <w:rPr>
          <w:sz w:val="28"/>
          <w:szCs w:val="28"/>
          <w:lang w:val="kk-KZ"/>
        </w:rPr>
        <w:tab/>
      </w:r>
      <w:r w:rsidRPr="00AD326D">
        <w:rPr>
          <w:position w:val="-30"/>
          <w:sz w:val="28"/>
          <w:szCs w:val="28"/>
        </w:rPr>
        <w:object w:dxaOrig="1380" w:dyaOrig="700">
          <v:shape id="_x0000_i1043" type="#_x0000_t75" style="width:69pt;height:34.8pt" o:ole="">
            <v:imagedata r:id="rId56" o:title=""/>
          </v:shape>
          <o:OLEObject Type="Embed" ProgID="Equation.3" ShapeID="_x0000_i1043" DrawAspect="Content" ObjectID="_1503264158" r:id="rId57"/>
        </w:object>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 xml:space="preserve">      (4.15)</w:t>
      </w:r>
      <w:r w:rsidRPr="00AD326D">
        <w:rPr>
          <w:sz w:val="28"/>
          <w:szCs w:val="28"/>
          <w:lang w:val="kk-KZ"/>
        </w:rPr>
        <w:t xml:space="preserve"> </w:t>
      </w:r>
    </w:p>
    <w:p w:rsidR="00E73601" w:rsidRDefault="00E73601" w:rsidP="00E73601">
      <w:pPr>
        <w:tabs>
          <w:tab w:val="left" w:pos="2700"/>
        </w:tabs>
        <w:ind w:firstLine="709"/>
        <w:jc w:val="both"/>
        <w:rPr>
          <w:sz w:val="28"/>
          <w:szCs w:val="28"/>
          <w:lang w:val="kk-KZ"/>
        </w:rPr>
      </w:pPr>
    </w:p>
    <w:p w:rsidR="00E73601" w:rsidRDefault="00E73601" w:rsidP="00E73601">
      <w:pPr>
        <w:tabs>
          <w:tab w:val="left" w:pos="2700"/>
        </w:tabs>
        <w:ind w:firstLine="709"/>
        <w:jc w:val="both"/>
        <w:rPr>
          <w:sz w:val="28"/>
          <w:szCs w:val="28"/>
          <w:lang w:val="kk-KZ"/>
        </w:rPr>
      </w:pPr>
      <w:r w:rsidRPr="00AD326D">
        <w:rPr>
          <w:sz w:val="28"/>
          <w:szCs w:val="28"/>
          <w:lang w:val="kk-KZ"/>
        </w:rPr>
        <w:t xml:space="preserve"> </w:t>
      </w:r>
      <w:r>
        <w:rPr>
          <w:sz w:val="28"/>
          <w:szCs w:val="28"/>
          <w:lang w:val="kk-KZ"/>
        </w:rPr>
        <w:tab/>
      </w:r>
      <w:r>
        <w:rPr>
          <w:sz w:val="28"/>
          <w:szCs w:val="28"/>
          <w:lang w:val="kk-KZ"/>
        </w:rPr>
        <w:tab/>
      </w:r>
      <w:r>
        <w:rPr>
          <w:sz w:val="28"/>
          <w:szCs w:val="28"/>
          <w:lang w:val="kk-KZ"/>
        </w:rPr>
        <w:tab/>
      </w:r>
      <w:r w:rsidRPr="00AD326D">
        <w:rPr>
          <w:position w:val="-10"/>
          <w:sz w:val="28"/>
          <w:szCs w:val="28"/>
        </w:rPr>
        <w:object w:dxaOrig="1160" w:dyaOrig="340">
          <v:shape id="_x0000_i1044" type="#_x0000_t75" style="width:58.2pt;height:16.8pt" o:ole="">
            <v:imagedata r:id="rId58" o:title=""/>
          </v:shape>
          <o:OLEObject Type="Embed" ProgID="Equation.3" ShapeID="_x0000_i1044" DrawAspect="Content" ObjectID="_1503264159" r:id="rId59"/>
        </w:object>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 xml:space="preserve">      (4.16)</w:t>
      </w:r>
    </w:p>
    <w:p w:rsidR="00E73601" w:rsidRDefault="00E73601" w:rsidP="00E73601">
      <w:pPr>
        <w:tabs>
          <w:tab w:val="left" w:pos="2700"/>
        </w:tabs>
        <w:ind w:firstLine="709"/>
        <w:jc w:val="both"/>
        <w:rPr>
          <w:sz w:val="28"/>
          <w:szCs w:val="28"/>
          <w:lang w:val="kk-KZ"/>
        </w:rPr>
      </w:pPr>
    </w:p>
    <w:p w:rsidR="00E73601" w:rsidRPr="00635C16" w:rsidRDefault="00E73601" w:rsidP="001B24B8">
      <w:pPr>
        <w:ind w:left="3545"/>
        <w:jc w:val="both"/>
        <w:rPr>
          <w:sz w:val="28"/>
          <w:szCs w:val="28"/>
          <w:lang w:val="kk-KZ"/>
        </w:rPr>
      </w:pPr>
      <w:r w:rsidRPr="00AD326D">
        <w:rPr>
          <w:position w:val="-30"/>
          <w:sz w:val="28"/>
          <w:szCs w:val="28"/>
        </w:rPr>
        <w:object w:dxaOrig="740" w:dyaOrig="700">
          <v:shape id="_x0000_i1045" type="#_x0000_t75" style="width:37.2pt;height:34.8pt" o:ole="">
            <v:imagedata r:id="rId60" o:title=""/>
          </v:shape>
          <o:OLEObject Type="Embed" ProgID="Equation.3" ShapeID="_x0000_i1045" DrawAspect="Content" ObjectID="_1503264160" r:id="rId61"/>
        </w:object>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 xml:space="preserve">      (4.17)</w:t>
      </w:r>
    </w:p>
    <w:p w:rsidR="00E73601" w:rsidRDefault="00E73601" w:rsidP="00E73601">
      <w:pPr>
        <w:tabs>
          <w:tab w:val="left" w:pos="2700"/>
        </w:tabs>
        <w:ind w:firstLine="709"/>
        <w:jc w:val="both"/>
        <w:rPr>
          <w:sz w:val="28"/>
          <w:szCs w:val="28"/>
          <w:lang w:val="kk-KZ"/>
        </w:rPr>
      </w:pPr>
    </w:p>
    <w:p w:rsidR="00E73601" w:rsidRPr="00AD326D" w:rsidRDefault="00E73601" w:rsidP="00E73601">
      <w:pPr>
        <w:tabs>
          <w:tab w:val="left" w:pos="2700"/>
        </w:tabs>
        <w:ind w:firstLine="709"/>
        <w:jc w:val="both"/>
        <w:rPr>
          <w:sz w:val="28"/>
          <w:szCs w:val="28"/>
          <w:lang w:val="kk-KZ"/>
        </w:rPr>
      </w:pPr>
    </w:p>
    <w:p w:rsidR="00E73601" w:rsidRDefault="00E73601" w:rsidP="00E73601">
      <w:pPr>
        <w:tabs>
          <w:tab w:val="left" w:pos="2700"/>
        </w:tabs>
        <w:ind w:firstLine="709"/>
        <w:jc w:val="center"/>
        <w:rPr>
          <w:b/>
          <w:sz w:val="28"/>
          <w:szCs w:val="28"/>
          <w:lang w:val="kk-KZ"/>
        </w:rPr>
      </w:pPr>
      <w:r w:rsidRPr="0037066A">
        <w:rPr>
          <w:b/>
          <w:sz w:val="28"/>
          <w:szCs w:val="28"/>
          <w:lang w:val="kk-KZ"/>
        </w:rPr>
        <w:lastRenderedPageBreak/>
        <w:t>4.7 Бақылау сұрақтары</w:t>
      </w:r>
    </w:p>
    <w:p w:rsidR="00E73601" w:rsidRPr="0037066A" w:rsidRDefault="00E73601" w:rsidP="00E73601">
      <w:pPr>
        <w:tabs>
          <w:tab w:val="left" w:pos="2700"/>
        </w:tabs>
        <w:ind w:firstLine="709"/>
        <w:jc w:val="center"/>
        <w:rPr>
          <w:b/>
          <w:sz w:val="28"/>
          <w:szCs w:val="28"/>
          <w:lang w:val="kk-KZ"/>
        </w:rPr>
      </w:pPr>
    </w:p>
    <w:p w:rsidR="00E73601" w:rsidRPr="00AD326D" w:rsidRDefault="00E73601" w:rsidP="00E73601">
      <w:pPr>
        <w:tabs>
          <w:tab w:val="left" w:pos="2700"/>
        </w:tabs>
        <w:ind w:firstLine="709"/>
        <w:jc w:val="both"/>
        <w:rPr>
          <w:sz w:val="28"/>
          <w:szCs w:val="28"/>
          <w:lang w:val="kk-KZ"/>
        </w:rPr>
      </w:pPr>
      <w:r w:rsidRPr="00AD326D">
        <w:rPr>
          <w:sz w:val="28"/>
          <w:szCs w:val="28"/>
          <w:lang w:val="kk-KZ"/>
        </w:rPr>
        <w:t>1. Трансформатордың құрылысы мен әрекет ету приципін түсіндіріп беріңіздер.</w:t>
      </w:r>
    </w:p>
    <w:p w:rsidR="00E73601" w:rsidRPr="00AD326D" w:rsidRDefault="00E73601" w:rsidP="00E73601">
      <w:pPr>
        <w:tabs>
          <w:tab w:val="left" w:pos="2700"/>
        </w:tabs>
        <w:ind w:firstLine="709"/>
        <w:jc w:val="both"/>
        <w:rPr>
          <w:sz w:val="28"/>
          <w:szCs w:val="28"/>
          <w:lang w:val="kk-KZ"/>
        </w:rPr>
      </w:pPr>
      <w:r w:rsidRPr="00AD326D">
        <w:rPr>
          <w:sz w:val="28"/>
          <w:szCs w:val="28"/>
          <w:lang w:val="kk-KZ"/>
        </w:rPr>
        <w:t>2. Бос жүріс тәжірибесін жүргізу шарттарын атаңыздар. Тәжірибе нәтижесінде трансформатордың қандай параметрлері анықталады?</w:t>
      </w:r>
    </w:p>
    <w:p w:rsidR="00E73601" w:rsidRPr="00AD326D" w:rsidRDefault="00E73601" w:rsidP="00E73601">
      <w:pPr>
        <w:tabs>
          <w:tab w:val="left" w:pos="2700"/>
        </w:tabs>
        <w:ind w:firstLine="709"/>
        <w:jc w:val="both"/>
        <w:rPr>
          <w:sz w:val="28"/>
          <w:szCs w:val="28"/>
          <w:lang w:val="kk-KZ"/>
        </w:rPr>
      </w:pPr>
      <w:r w:rsidRPr="00AD326D">
        <w:rPr>
          <w:sz w:val="28"/>
          <w:szCs w:val="28"/>
          <w:lang w:val="kk-KZ"/>
        </w:rPr>
        <w:t>3. Қысқа тұйықталу тәжірибесін жүргізу шарттарын атаңыздар. Тәжірибе нәтижесінде трансформатордың қандай параметрлерін анықтауға болады?</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4. Трансформатордың негізгі магнит ағынының амплитудасы немен анықталады және ол жүктеме </w:t>
      </w:r>
      <w:r>
        <w:rPr>
          <w:sz w:val="28"/>
          <w:szCs w:val="28"/>
          <w:lang w:val="kk-KZ"/>
        </w:rPr>
        <w:t>тоғы</w:t>
      </w:r>
      <w:r w:rsidRPr="00AD326D">
        <w:rPr>
          <w:sz w:val="28"/>
          <w:szCs w:val="28"/>
          <w:lang w:val="kk-KZ"/>
        </w:rPr>
        <w:t>на қалай тәуелді? Жауабын түсіндіріңіздер.</w:t>
      </w:r>
    </w:p>
    <w:p w:rsidR="00E73601" w:rsidRPr="00AD326D" w:rsidRDefault="00E73601" w:rsidP="00E73601">
      <w:pPr>
        <w:tabs>
          <w:tab w:val="left" w:pos="2700"/>
        </w:tabs>
        <w:ind w:firstLine="709"/>
        <w:jc w:val="both"/>
        <w:rPr>
          <w:sz w:val="28"/>
          <w:szCs w:val="28"/>
          <w:lang w:val="kk-KZ"/>
        </w:rPr>
      </w:pPr>
      <w:r w:rsidRPr="00AD326D">
        <w:rPr>
          <w:sz w:val="28"/>
          <w:szCs w:val="28"/>
          <w:lang w:val="kk-KZ"/>
        </w:rPr>
        <w:t>5. Трансформаторда қандай шығындар орын алады, олардың физикалық мәні қандай және олардың шамасы неге тәуелді?</w:t>
      </w:r>
    </w:p>
    <w:p w:rsidR="00E73601" w:rsidRPr="00AD326D" w:rsidRDefault="00E73601" w:rsidP="00E73601">
      <w:pPr>
        <w:tabs>
          <w:tab w:val="left" w:pos="2700"/>
        </w:tabs>
        <w:ind w:firstLine="709"/>
        <w:jc w:val="both"/>
        <w:rPr>
          <w:sz w:val="28"/>
          <w:szCs w:val="28"/>
          <w:lang w:val="kk-KZ"/>
        </w:rPr>
      </w:pPr>
      <w:r w:rsidRPr="00AD326D">
        <w:rPr>
          <w:sz w:val="28"/>
          <w:szCs w:val="28"/>
          <w:lang w:val="kk-KZ"/>
        </w:rPr>
        <w:t>6. Неліктен магнит өткізгіштегі шығынды бос жүріс тәжірибесі нәтижесінде, ал орамалардағы шығынды қысқа тұйықталу тәжірибесі нәтижесінде анықтайды?</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7. Егер номинал кернеуі 220В трансформаторды кернеуі 220В тұрақты </w:t>
      </w:r>
      <w:r>
        <w:rPr>
          <w:sz w:val="28"/>
          <w:szCs w:val="28"/>
          <w:lang w:val="kk-KZ"/>
        </w:rPr>
        <w:t>тоқ</w:t>
      </w:r>
      <w:r w:rsidRPr="00AD326D">
        <w:rPr>
          <w:sz w:val="28"/>
          <w:szCs w:val="28"/>
          <w:lang w:val="kk-KZ"/>
        </w:rPr>
        <w:t xml:space="preserve"> желісіне қосса не болады? Жауабын түсіндіріңдер.</w:t>
      </w:r>
    </w:p>
    <w:p w:rsidR="00E73601" w:rsidRPr="00AD326D" w:rsidRDefault="00E73601" w:rsidP="00E73601">
      <w:pPr>
        <w:tabs>
          <w:tab w:val="left" w:pos="2700"/>
        </w:tabs>
        <w:ind w:firstLine="709"/>
        <w:jc w:val="both"/>
        <w:rPr>
          <w:sz w:val="28"/>
          <w:szCs w:val="28"/>
          <w:lang w:val="kk-KZ"/>
        </w:rPr>
      </w:pPr>
      <w:r w:rsidRPr="00AD326D">
        <w:rPr>
          <w:sz w:val="28"/>
          <w:szCs w:val="28"/>
          <w:lang w:val="kk-KZ"/>
        </w:rPr>
        <w:t>8. Қоректендіруші кернеу жиілігін 50 Гц –тен 400 Гц-ке арттырса трансформатордың екінші реттік орамасындағы кернеу неге тең болады? Егер жиілік 50 Гц болса, Е</w:t>
      </w:r>
      <w:r w:rsidRPr="00AD326D">
        <w:rPr>
          <w:sz w:val="28"/>
          <w:szCs w:val="28"/>
          <w:vertAlign w:val="subscript"/>
          <w:lang w:val="kk-KZ"/>
        </w:rPr>
        <w:t>2</w:t>
      </w:r>
      <w:r w:rsidRPr="00AD326D">
        <w:rPr>
          <w:sz w:val="28"/>
          <w:szCs w:val="28"/>
          <w:lang w:val="kk-KZ"/>
        </w:rPr>
        <w:t>=200В екені белгілі.</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9. Неліктен жүктеме </w:t>
      </w:r>
      <w:r>
        <w:rPr>
          <w:sz w:val="28"/>
          <w:szCs w:val="28"/>
          <w:lang w:val="kk-KZ"/>
        </w:rPr>
        <w:t>тоғы</w:t>
      </w:r>
      <w:r w:rsidRPr="00AD326D">
        <w:rPr>
          <w:sz w:val="28"/>
          <w:szCs w:val="28"/>
          <w:lang w:val="kk-KZ"/>
        </w:rPr>
        <w:t>н арттырғанда екінші реттік орамадағы кернеу азаяды? Электр қабылдағыштың қуат коэффициентінің азаюуы сыртқы сипаттама түріне қалай әсер етеді?</w:t>
      </w:r>
    </w:p>
    <w:p w:rsidR="00E73601" w:rsidRPr="00AD326D" w:rsidRDefault="00E73601" w:rsidP="00E73601">
      <w:pPr>
        <w:tabs>
          <w:tab w:val="left" w:pos="2700"/>
        </w:tabs>
        <w:ind w:firstLine="709"/>
        <w:jc w:val="both"/>
        <w:rPr>
          <w:sz w:val="28"/>
          <w:szCs w:val="28"/>
          <w:lang w:val="kk-KZ"/>
        </w:rPr>
      </w:pPr>
      <w:r w:rsidRPr="00AD326D">
        <w:rPr>
          <w:sz w:val="28"/>
          <w:szCs w:val="28"/>
          <w:lang w:val="kk-KZ"/>
        </w:rPr>
        <w:t xml:space="preserve"> </w:t>
      </w:r>
    </w:p>
    <w:p w:rsidR="00E73601" w:rsidRPr="00AD326D" w:rsidRDefault="00E73601" w:rsidP="00E73601">
      <w:pPr>
        <w:tabs>
          <w:tab w:val="left" w:pos="2700"/>
        </w:tabs>
        <w:ind w:firstLine="709"/>
        <w:jc w:val="both"/>
        <w:rPr>
          <w:sz w:val="28"/>
          <w:szCs w:val="28"/>
          <w:lang w:val="kk-KZ"/>
        </w:rPr>
      </w:pPr>
    </w:p>
    <w:p w:rsidR="00E73601" w:rsidRDefault="00E73601" w:rsidP="00E73601">
      <w:pPr>
        <w:tabs>
          <w:tab w:val="left" w:pos="2700"/>
        </w:tabs>
        <w:ind w:firstLine="709"/>
        <w:jc w:val="center"/>
        <w:rPr>
          <w:sz w:val="28"/>
          <w:szCs w:val="28"/>
          <w:lang w:val="kk-KZ"/>
        </w:rPr>
      </w:pPr>
    </w:p>
    <w:p w:rsidR="00CA0D04" w:rsidRPr="00E73601" w:rsidRDefault="00CA0D04">
      <w:pPr>
        <w:rPr>
          <w:lang w:val="kk-KZ"/>
        </w:rPr>
      </w:pPr>
    </w:p>
    <w:sectPr w:rsidR="00CA0D04" w:rsidRPr="00E73601" w:rsidSect="00CA0D0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9E4808"/>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1">
    <w:nsid w:val="1B2D42CD"/>
    <w:multiLevelType w:val="hybridMultilevel"/>
    <w:tmpl w:val="8BFA9836"/>
    <w:lvl w:ilvl="0" w:tplc="87FAFA6C">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6E2763C"/>
    <w:multiLevelType w:val="hybridMultilevel"/>
    <w:tmpl w:val="947C027A"/>
    <w:lvl w:ilvl="0" w:tplc="49E8DF4A">
      <w:start w:val="1"/>
      <w:numFmt w:val="decimal"/>
      <w:lvlText w:val="%1)"/>
      <w:lvlJc w:val="left"/>
      <w:pPr>
        <w:tabs>
          <w:tab w:val="num" w:pos="1857"/>
        </w:tabs>
        <w:ind w:left="1857" w:hanging="1185"/>
      </w:pPr>
      <w:rPr>
        <w:rFonts w:hint="default"/>
      </w:rPr>
    </w:lvl>
    <w:lvl w:ilvl="1" w:tplc="04190019" w:tentative="1">
      <w:start w:val="1"/>
      <w:numFmt w:val="lowerLetter"/>
      <w:lvlText w:val="%2."/>
      <w:lvlJc w:val="left"/>
      <w:pPr>
        <w:tabs>
          <w:tab w:val="num" w:pos="1752"/>
        </w:tabs>
        <w:ind w:left="1752" w:hanging="360"/>
      </w:pPr>
    </w:lvl>
    <w:lvl w:ilvl="2" w:tplc="0419001B" w:tentative="1">
      <w:start w:val="1"/>
      <w:numFmt w:val="lowerRoman"/>
      <w:lvlText w:val="%3."/>
      <w:lvlJc w:val="right"/>
      <w:pPr>
        <w:tabs>
          <w:tab w:val="num" w:pos="2472"/>
        </w:tabs>
        <w:ind w:left="2472" w:hanging="180"/>
      </w:pPr>
    </w:lvl>
    <w:lvl w:ilvl="3" w:tplc="0419000F" w:tentative="1">
      <w:start w:val="1"/>
      <w:numFmt w:val="decimal"/>
      <w:lvlText w:val="%4."/>
      <w:lvlJc w:val="left"/>
      <w:pPr>
        <w:tabs>
          <w:tab w:val="num" w:pos="3192"/>
        </w:tabs>
        <w:ind w:left="3192" w:hanging="360"/>
      </w:pPr>
    </w:lvl>
    <w:lvl w:ilvl="4" w:tplc="04190019" w:tentative="1">
      <w:start w:val="1"/>
      <w:numFmt w:val="lowerLetter"/>
      <w:lvlText w:val="%5."/>
      <w:lvlJc w:val="left"/>
      <w:pPr>
        <w:tabs>
          <w:tab w:val="num" w:pos="3912"/>
        </w:tabs>
        <w:ind w:left="3912" w:hanging="360"/>
      </w:pPr>
    </w:lvl>
    <w:lvl w:ilvl="5" w:tplc="0419001B" w:tentative="1">
      <w:start w:val="1"/>
      <w:numFmt w:val="lowerRoman"/>
      <w:lvlText w:val="%6."/>
      <w:lvlJc w:val="right"/>
      <w:pPr>
        <w:tabs>
          <w:tab w:val="num" w:pos="4632"/>
        </w:tabs>
        <w:ind w:left="4632" w:hanging="180"/>
      </w:pPr>
    </w:lvl>
    <w:lvl w:ilvl="6" w:tplc="0419000F" w:tentative="1">
      <w:start w:val="1"/>
      <w:numFmt w:val="decimal"/>
      <w:lvlText w:val="%7."/>
      <w:lvlJc w:val="left"/>
      <w:pPr>
        <w:tabs>
          <w:tab w:val="num" w:pos="5352"/>
        </w:tabs>
        <w:ind w:left="5352" w:hanging="360"/>
      </w:pPr>
    </w:lvl>
    <w:lvl w:ilvl="7" w:tplc="04190019" w:tentative="1">
      <w:start w:val="1"/>
      <w:numFmt w:val="lowerLetter"/>
      <w:lvlText w:val="%8."/>
      <w:lvlJc w:val="left"/>
      <w:pPr>
        <w:tabs>
          <w:tab w:val="num" w:pos="6072"/>
        </w:tabs>
        <w:ind w:left="6072" w:hanging="360"/>
      </w:pPr>
    </w:lvl>
    <w:lvl w:ilvl="8" w:tplc="0419001B" w:tentative="1">
      <w:start w:val="1"/>
      <w:numFmt w:val="lowerRoman"/>
      <w:lvlText w:val="%9."/>
      <w:lvlJc w:val="right"/>
      <w:pPr>
        <w:tabs>
          <w:tab w:val="num" w:pos="6792"/>
        </w:tabs>
        <w:ind w:left="6792" w:hanging="180"/>
      </w:pPr>
    </w:lvl>
  </w:abstractNum>
  <w:abstractNum w:abstractNumId="3">
    <w:nsid w:val="31C1744F"/>
    <w:multiLevelType w:val="hybridMultilevel"/>
    <w:tmpl w:val="78420BE2"/>
    <w:lvl w:ilvl="0" w:tplc="0419000F">
      <w:start w:val="1"/>
      <w:numFmt w:val="decimal"/>
      <w:lvlText w:val="%1."/>
      <w:lvlJc w:val="left"/>
      <w:pPr>
        <w:tabs>
          <w:tab w:val="num" w:pos="702"/>
        </w:tabs>
        <w:ind w:left="702"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7A57FDC"/>
    <w:multiLevelType w:val="multilevel"/>
    <w:tmpl w:val="A02AD652"/>
    <w:lvl w:ilvl="0">
      <w:start w:val="1"/>
      <w:numFmt w:val="decimal"/>
      <w:lvlText w:val="%1."/>
      <w:lvlJc w:val="left"/>
      <w:pPr>
        <w:tabs>
          <w:tab w:val="num" w:pos="720"/>
        </w:tabs>
        <w:ind w:left="720" w:hanging="360"/>
      </w:pPr>
    </w:lvl>
    <w:lvl w:ilvl="1">
      <w:start w:val="2"/>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5">
    <w:nsid w:val="3A227B29"/>
    <w:multiLevelType w:val="hybridMultilevel"/>
    <w:tmpl w:val="0DB6853E"/>
    <w:lvl w:ilvl="0" w:tplc="9AD4675E">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1576F39"/>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7">
    <w:nsid w:val="4889713B"/>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8">
    <w:nsid w:val="53580E16"/>
    <w:multiLevelType w:val="hybridMultilevel"/>
    <w:tmpl w:val="347E4A5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96339E8"/>
    <w:multiLevelType w:val="multilevel"/>
    <w:tmpl w:val="A2A07448"/>
    <w:lvl w:ilvl="0">
      <w:start w:val="1"/>
      <w:numFmt w:val="decimal"/>
      <w:pStyle w:val="1"/>
      <w:lvlText w:val="%1"/>
      <w:lvlJc w:val="left"/>
      <w:pPr>
        <w:tabs>
          <w:tab w:val="num" w:pos="432"/>
        </w:tabs>
        <w:ind w:left="432" w:hanging="432"/>
      </w:pPr>
      <w:rPr>
        <w:rFonts w:hint="default"/>
      </w:rPr>
    </w:lvl>
    <w:lvl w:ilvl="1">
      <w:start w:val="1"/>
      <w:numFmt w:val="decimal"/>
      <w:pStyle w:val="2"/>
      <w:lvlText w:val="4.%2"/>
      <w:lvlJc w:val="left"/>
      <w:pPr>
        <w:tabs>
          <w:tab w:val="num" w:pos="576"/>
        </w:tabs>
        <w:ind w:left="576" w:hanging="576"/>
      </w:pPr>
      <w:rPr>
        <w:rFonts w:hint="default"/>
        <w:b w:val="0"/>
        <w:i w:val="0"/>
      </w:rPr>
    </w:lvl>
    <w:lvl w:ilvl="2">
      <w:start w:val="1"/>
      <w:numFmt w:val="decimal"/>
      <w:pStyle w:val="3"/>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0">
    <w:nsid w:val="7271396C"/>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num w:numId="1">
    <w:abstractNumId w:val="9"/>
  </w:num>
  <w:num w:numId="2">
    <w:abstractNumId w:val="0"/>
  </w:num>
  <w:num w:numId="3">
    <w:abstractNumId w:val="6"/>
    <w:lvlOverride w:ilvl="0">
      <w:lvl w:ilvl="0">
        <w:start w:val="1"/>
        <w:numFmt w:val="decimal"/>
        <w:lvlText w:val="%1."/>
        <w:lvlJc w:val="left"/>
        <w:pPr>
          <w:tabs>
            <w:tab w:val="num" w:pos="360"/>
          </w:tabs>
          <w:ind w:left="360" w:hanging="360"/>
        </w:pPr>
        <w:rPr>
          <w:i w:val="0"/>
        </w:rPr>
      </w:lvl>
    </w:lvlOverride>
    <w:lvlOverride w:ilvl="1">
      <w:lvl w:ilvl="1">
        <w:start w:val="1"/>
        <w:numFmt w:val="decimal"/>
        <w:lvlText w:val="%1.%2."/>
        <w:lvlJc w:val="left"/>
        <w:pPr>
          <w:tabs>
            <w:tab w:val="num" w:pos="1080"/>
          </w:tabs>
          <w:ind w:left="792" w:hanging="432"/>
        </w:pPr>
        <w:rPr>
          <w:i w:val="0"/>
        </w:rPr>
      </w:lvl>
    </w:lvlOverride>
    <w:lvlOverride w:ilvl="2">
      <w:lvl w:ilvl="2">
        <w:start w:val="1"/>
        <w:numFmt w:val="decimal"/>
        <w:lvlText w:val="%1.%2.%3."/>
        <w:lvlJc w:val="left"/>
        <w:pPr>
          <w:tabs>
            <w:tab w:val="num" w:pos="1440"/>
          </w:tabs>
          <w:ind w:left="1224" w:hanging="504"/>
        </w:pPr>
        <w:rPr>
          <w:i w:val="0"/>
        </w:rPr>
      </w:lvl>
    </w:lvlOverride>
  </w:num>
  <w:num w:numId="4">
    <w:abstractNumId w:val="7"/>
  </w:num>
  <w:num w:numId="5">
    <w:abstractNumId w:val="1"/>
  </w:num>
  <w:num w:numId="6">
    <w:abstractNumId w:val="5"/>
  </w:num>
  <w:num w:numId="7">
    <w:abstractNumId w:val="10"/>
  </w:num>
  <w:num w:numId="8">
    <w:abstractNumId w:val="2"/>
  </w:num>
  <w:num w:numId="9">
    <w:abstractNumId w:val="4"/>
  </w:num>
  <w:num w:numId="10">
    <w:abstractNumId w:val="3"/>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E73601"/>
    <w:rsid w:val="001B24B8"/>
    <w:rsid w:val="003172AC"/>
    <w:rsid w:val="00817F1A"/>
    <w:rsid w:val="008C6123"/>
    <w:rsid w:val="00CA0D04"/>
    <w:rsid w:val="00CC3E26"/>
    <w:rsid w:val="00E736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Outline List 2"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601"/>
    <w:pPr>
      <w:ind w:firstLine="0"/>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E73601"/>
    <w:pPr>
      <w:keepNext/>
      <w:numPr>
        <w:numId w:val="1"/>
      </w:numPr>
      <w:spacing w:before="240" w:after="60"/>
      <w:outlineLvl w:val="0"/>
    </w:pPr>
    <w:rPr>
      <w:rFonts w:ascii="Arial" w:hAnsi="Arial" w:cs="Arial"/>
      <w:b/>
      <w:bCs/>
      <w:kern w:val="32"/>
      <w:sz w:val="32"/>
      <w:szCs w:val="32"/>
    </w:rPr>
  </w:style>
  <w:style w:type="paragraph" w:styleId="2">
    <w:name w:val="heading 2"/>
    <w:basedOn w:val="a"/>
    <w:next w:val="a"/>
    <w:link w:val="20"/>
    <w:qFormat/>
    <w:rsid w:val="00E73601"/>
    <w:pPr>
      <w:keepNext/>
      <w:numPr>
        <w:ilvl w:val="1"/>
        <w:numId w:val="1"/>
      </w:numPr>
      <w:spacing w:before="240" w:after="60"/>
      <w:outlineLvl w:val="1"/>
    </w:pPr>
    <w:rPr>
      <w:rFonts w:ascii="Arial" w:hAnsi="Arial" w:cs="Arial"/>
      <w:b/>
      <w:bCs/>
      <w:i/>
      <w:iCs/>
      <w:sz w:val="28"/>
      <w:szCs w:val="28"/>
    </w:rPr>
  </w:style>
  <w:style w:type="paragraph" w:styleId="3">
    <w:name w:val="heading 3"/>
    <w:basedOn w:val="a"/>
    <w:next w:val="a"/>
    <w:link w:val="30"/>
    <w:qFormat/>
    <w:rsid w:val="00E73601"/>
    <w:pPr>
      <w:keepNext/>
      <w:numPr>
        <w:ilvl w:val="2"/>
        <w:numId w:val="1"/>
      </w:numPr>
      <w:spacing w:before="240" w:after="60"/>
      <w:outlineLvl w:val="2"/>
    </w:pPr>
    <w:rPr>
      <w:rFonts w:ascii="Arial" w:hAnsi="Arial" w:cs="Arial"/>
      <w:b/>
      <w:bCs/>
      <w:sz w:val="26"/>
      <w:szCs w:val="26"/>
    </w:rPr>
  </w:style>
  <w:style w:type="paragraph" w:styleId="4">
    <w:name w:val="heading 4"/>
    <w:basedOn w:val="a"/>
    <w:next w:val="a"/>
    <w:link w:val="40"/>
    <w:qFormat/>
    <w:rsid w:val="00E73601"/>
    <w:pPr>
      <w:keepNext/>
      <w:numPr>
        <w:ilvl w:val="3"/>
        <w:numId w:val="1"/>
      </w:numPr>
      <w:spacing w:before="240" w:after="60"/>
      <w:outlineLvl w:val="3"/>
    </w:pPr>
    <w:rPr>
      <w:b/>
      <w:bCs/>
      <w:sz w:val="28"/>
      <w:szCs w:val="28"/>
    </w:rPr>
  </w:style>
  <w:style w:type="paragraph" w:styleId="5">
    <w:name w:val="heading 5"/>
    <w:basedOn w:val="a"/>
    <w:next w:val="a"/>
    <w:link w:val="50"/>
    <w:qFormat/>
    <w:rsid w:val="00E73601"/>
    <w:pPr>
      <w:numPr>
        <w:ilvl w:val="4"/>
        <w:numId w:val="1"/>
      </w:numPr>
      <w:spacing w:before="240" w:after="60"/>
      <w:outlineLvl w:val="4"/>
    </w:pPr>
    <w:rPr>
      <w:b/>
      <w:bCs/>
      <w:i/>
      <w:iCs/>
      <w:sz w:val="26"/>
      <w:szCs w:val="26"/>
    </w:rPr>
  </w:style>
  <w:style w:type="paragraph" w:styleId="6">
    <w:name w:val="heading 6"/>
    <w:basedOn w:val="a"/>
    <w:next w:val="a"/>
    <w:link w:val="60"/>
    <w:qFormat/>
    <w:rsid w:val="00E73601"/>
    <w:pPr>
      <w:numPr>
        <w:ilvl w:val="5"/>
        <w:numId w:val="1"/>
      </w:numPr>
      <w:spacing w:before="240" w:after="60"/>
      <w:outlineLvl w:val="5"/>
    </w:pPr>
    <w:rPr>
      <w:b/>
      <w:bCs/>
      <w:sz w:val="22"/>
      <w:szCs w:val="22"/>
    </w:rPr>
  </w:style>
  <w:style w:type="paragraph" w:styleId="7">
    <w:name w:val="heading 7"/>
    <w:basedOn w:val="a"/>
    <w:next w:val="a"/>
    <w:link w:val="70"/>
    <w:qFormat/>
    <w:rsid w:val="00E73601"/>
    <w:pPr>
      <w:numPr>
        <w:ilvl w:val="6"/>
        <w:numId w:val="1"/>
      </w:numPr>
      <w:spacing w:before="240" w:after="60"/>
      <w:outlineLvl w:val="6"/>
    </w:pPr>
  </w:style>
  <w:style w:type="paragraph" w:styleId="8">
    <w:name w:val="heading 8"/>
    <w:basedOn w:val="a"/>
    <w:next w:val="a"/>
    <w:link w:val="80"/>
    <w:qFormat/>
    <w:rsid w:val="00E73601"/>
    <w:pPr>
      <w:numPr>
        <w:ilvl w:val="7"/>
        <w:numId w:val="1"/>
      </w:numPr>
      <w:spacing w:before="240" w:after="60"/>
      <w:outlineLvl w:val="7"/>
    </w:pPr>
    <w:rPr>
      <w:i/>
      <w:iCs/>
    </w:rPr>
  </w:style>
  <w:style w:type="paragraph" w:styleId="9">
    <w:name w:val="heading 9"/>
    <w:basedOn w:val="a"/>
    <w:next w:val="a"/>
    <w:link w:val="90"/>
    <w:qFormat/>
    <w:rsid w:val="00E73601"/>
    <w:pPr>
      <w:numPr>
        <w:ilvl w:val="8"/>
        <w:numId w:val="1"/>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E73601"/>
    <w:rPr>
      <w:rFonts w:ascii="Arial" w:eastAsia="Times New Roman" w:hAnsi="Arial" w:cs="Arial"/>
      <w:b/>
      <w:bCs/>
      <w:kern w:val="32"/>
      <w:sz w:val="32"/>
      <w:szCs w:val="32"/>
      <w:lang w:eastAsia="ru-RU"/>
    </w:rPr>
  </w:style>
  <w:style w:type="character" w:customStyle="1" w:styleId="20">
    <w:name w:val="Заголовок 2 Знак"/>
    <w:basedOn w:val="a0"/>
    <w:link w:val="2"/>
    <w:rsid w:val="00E73601"/>
    <w:rPr>
      <w:rFonts w:ascii="Arial" w:eastAsia="Times New Roman" w:hAnsi="Arial" w:cs="Arial"/>
      <w:b/>
      <w:bCs/>
      <w:i/>
      <w:iCs/>
      <w:sz w:val="28"/>
      <w:szCs w:val="28"/>
      <w:lang w:eastAsia="ru-RU"/>
    </w:rPr>
  </w:style>
  <w:style w:type="character" w:customStyle="1" w:styleId="30">
    <w:name w:val="Заголовок 3 Знак"/>
    <w:basedOn w:val="a0"/>
    <w:link w:val="3"/>
    <w:rsid w:val="00E73601"/>
    <w:rPr>
      <w:rFonts w:ascii="Arial" w:eastAsia="Times New Roman" w:hAnsi="Arial" w:cs="Arial"/>
      <w:b/>
      <w:bCs/>
      <w:sz w:val="26"/>
      <w:szCs w:val="26"/>
      <w:lang w:eastAsia="ru-RU"/>
    </w:rPr>
  </w:style>
  <w:style w:type="character" w:customStyle="1" w:styleId="40">
    <w:name w:val="Заголовок 4 Знак"/>
    <w:basedOn w:val="a0"/>
    <w:link w:val="4"/>
    <w:rsid w:val="00E73601"/>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E73601"/>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E73601"/>
    <w:rPr>
      <w:rFonts w:ascii="Times New Roman" w:eastAsia="Times New Roman" w:hAnsi="Times New Roman" w:cs="Times New Roman"/>
      <w:b/>
      <w:bCs/>
      <w:lang w:eastAsia="ru-RU"/>
    </w:rPr>
  </w:style>
  <w:style w:type="character" w:customStyle="1" w:styleId="70">
    <w:name w:val="Заголовок 7 Знак"/>
    <w:basedOn w:val="a0"/>
    <w:link w:val="7"/>
    <w:rsid w:val="00E7360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73601"/>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E73601"/>
    <w:rPr>
      <w:rFonts w:ascii="Arial" w:eastAsia="Times New Roman" w:hAnsi="Arial" w:cs="Arial"/>
      <w:lang w:eastAsia="ru-RU"/>
    </w:rPr>
  </w:style>
  <w:style w:type="table" w:styleId="a3">
    <w:name w:val="Table Grid"/>
    <w:basedOn w:val="a1"/>
    <w:rsid w:val="00E73601"/>
    <w:pPr>
      <w:ind w:firstLine="0"/>
      <w:jc w:val="left"/>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rsid w:val="00E73601"/>
    <w:pPr>
      <w:tabs>
        <w:tab w:val="center" w:pos="4677"/>
        <w:tab w:val="right" w:pos="9355"/>
      </w:tabs>
    </w:pPr>
  </w:style>
  <w:style w:type="character" w:customStyle="1" w:styleId="a5">
    <w:name w:val="Верхний колонтитул Знак"/>
    <w:basedOn w:val="a0"/>
    <w:link w:val="a4"/>
    <w:rsid w:val="00E73601"/>
    <w:rPr>
      <w:rFonts w:ascii="Times New Roman" w:eastAsia="Times New Roman" w:hAnsi="Times New Roman" w:cs="Times New Roman"/>
      <w:sz w:val="24"/>
      <w:szCs w:val="24"/>
      <w:lang w:eastAsia="ru-RU"/>
    </w:rPr>
  </w:style>
  <w:style w:type="paragraph" w:customStyle="1" w:styleId="a6">
    <w:name w:val="Отступ"/>
    <w:basedOn w:val="a"/>
    <w:rsid w:val="00E73601"/>
    <w:pPr>
      <w:ind w:firstLine="709"/>
    </w:pPr>
  </w:style>
  <w:style w:type="character" w:styleId="a7">
    <w:name w:val="page number"/>
    <w:basedOn w:val="a0"/>
    <w:rsid w:val="00E73601"/>
  </w:style>
  <w:style w:type="numbering" w:styleId="111111">
    <w:name w:val="Outline List 2"/>
    <w:basedOn w:val="a2"/>
    <w:rsid w:val="00E73601"/>
    <w:pPr>
      <w:numPr>
        <w:numId w:val="7"/>
      </w:numPr>
    </w:pPr>
  </w:style>
  <w:style w:type="paragraph" w:styleId="a8">
    <w:name w:val="Title"/>
    <w:basedOn w:val="a"/>
    <w:link w:val="a9"/>
    <w:qFormat/>
    <w:rsid w:val="00E73601"/>
    <w:pPr>
      <w:jc w:val="center"/>
    </w:pPr>
    <w:rPr>
      <w:rFonts w:ascii="Kz Times New Roman" w:hAnsi="Kz Times New Roman"/>
      <w:sz w:val="28"/>
      <w:lang w:val="ru-MO"/>
    </w:rPr>
  </w:style>
  <w:style w:type="character" w:customStyle="1" w:styleId="a9">
    <w:name w:val="Название Знак"/>
    <w:basedOn w:val="a0"/>
    <w:link w:val="a8"/>
    <w:rsid w:val="00E73601"/>
    <w:rPr>
      <w:rFonts w:ascii="Kz Times New Roman" w:eastAsia="Times New Roman" w:hAnsi="Kz Times New Roman" w:cs="Times New Roman"/>
      <w:sz w:val="28"/>
      <w:szCs w:val="24"/>
      <w:lang w:val="ru-MO" w:eastAsia="ru-RU"/>
    </w:rPr>
  </w:style>
  <w:style w:type="paragraph" w:styleId="aa">
    <w:name w:val="Balloon Text"/>
    <w:basedOn w:val="a"/>
    <w:link w:val="ab"/>
    <w:semiHidden/>
    <w:rsid w:val="00E73601"/>
    <w:rPr>
      <w:rFonts w:ascii="Tahoma" w:hAnsi="Tahoma" w:cs="Tahoma"/>
      <w:sz w:val="16"/>
      <w:szCs w:val="16"/>
    </w:rPr>
  </w:style>
  <w:style w:type="character" w:customStyle="1" w:styleId="ab">
    <w:name w:val="Текст выноски Знак"/>
    <w:basedOn w:val="a0"/>
    <w:link w:val="aa"/>
    <w:semiHidden/>
    <w:rsid w:val="00E73601"/>
    <w:rPr>
      <w:rFonts w:ascii="Tahoma" w:eastAsia="Times New Roman" w:hAnsi="Tahoma" w:cs="Tahoma"/>
      <w:sz w:val="16"/>
      <w:szCs w:val="16"/>
      <w:lang w:eastAsia="ru-RU"/>
    </w:rPr>
  </w:style>
  <w:style w:type="paragraph" w:styleId="ac">
    <w:name w:val="footer"/>
    <w:basedOn w:val="a"/>
    <w:link w:val="ad"/>
    <w:rsid w:val="00E73601"/>
    <w:pPr>
      <w:tabs>
        <w:tab w:val="center" w:pos="4677"/>
        <w:tab w:val="right" w:pos="9355"/>
      </w:tabs>
    </w:pPr>
  </w:style>
  <w:style w:type="character" w:customStyle="1" w:styleId="ad">
    <w:name w:val="Нижний колонтитул Знак"/>
    <w:basedOn w:val="a0"/>
    <w:link w:val="ac"/>
    <w:rsid w:val="00E73601"/>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9.wmf"/><Relationship Id="rId21" Type="http://schemas.openxmlformats.org/officeDocument/2006/relationships/image" Target="media/image9.wmf"/><Relationship Id="rId34" Type="http://schemas.openxmlformats.org/officeDocument/2006/relationships/image" Target="media/image16.wmf"/><Relationship Id="rId42" Type="http://schemas.openxmlformats.org/officeDocument/2006/relationships/oleObject" Target="embeddings/oleObject17.bin"/><Relationship Id="rId47" Type="http://schemas.openxmlformats.org/officeDocument/2006/relationships/image" Target="media/image23.wmf"/><Relationship Id="rId50" Type="http://schemas.openxmlformats.org/officeDocument/2006/relationships/oleObject" Target="embeddings/oleObject21.bin"/><Relationship Id="rId55" Type="http://schemas.openxmlformats.org/officeDocument/2006/relationships/oleObject" Target="embeddings/oleObject24.bin"/><Relationship Id="rId63" Type="http://schemas.openxmlformats.org/officeDocument/2006/relationships/theme" Target="theme/theme1.xml"/><Relationship Id="rId7"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3.wmf"/><Relationship Id="rId41" Type="http://schemas.openxmlformats.org/officeDocument/2006/relationships/image" Target="media/image20.wmf"/><Relationship Id="rId54" Type="http://schemas.openxmlformats.org/officeDocument/2006/relationships/image" Target="media/image26.wmf"/><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image" Target="media/image4.wmf"/><Relationship Id="rId24" Type="http://schemas.openxmlformats.org/officeDocument/2006/relationships/oleObject" Target="embeddings/oleObject9.bin"/><Relationship Id="rId32" Type="http://schemas.openxmlformats.org/officeDocument/2006/relationships/image" Target="media/image15.wmf"/><Relationship Id="rId37" Type="http://schemas.openxmlformats.org/officeDocument/2006/relationships/image" Target="media/image18.wmf"/><Relationship Id="rId40" Type="http://schemas.openxmlformats.org/officeDocument/2006/relationships/oleObject" Target="embeddings/oleObject16.bin"/><Relationship Id="rId45" Type="http://schemas.openxmlformats.org/officeDocument/2006/relationships/image" Target="media/image22.wmf"/><Relationship Id="rId53" Type="http://schemas.openxmlformats.org/officeDocument/2006/relationships/oleObject" Target="embeddings/oleObject23.bin"/><Relationship Id="rId58" Type="http://schemas.openxmlformats.org/officeDocument/2006/relationships/image" Target="media/image28.wmf"/><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1.bin"/><Relationship Id="rId36" Type="http://schemas.openxmlformats.org/officeDocument/2006/relationships/oleObject" Target="embeddings/oleObject14.bin"/><Relationship Id="rId49" Type="http://schemas.openxmlformats.org/officeDocument/2006/relationships/oleObject" Target="embeddings/oleObject20.bin"/><Relationship Id="rId57" Type="http://schemas.openxmlformats.org/officeDocument/2006/relationships/oleObject" Target="embeddings/oleObject25.bin"/><Relationship Id="rId61" Type="http://schemas.openxmlformats.org/officeDocument/2006/relationships/oleObject" Target="embeddings/oleObject27.bin"/><Relationship Id="rId10" Type="http://schemas.openxmlformats.org/officeDocument/2006/relationships/oleObject" Target="embeddings/oleObject2.bin"/><Relationship Id="rId19" Type="http://schemas.openxmlformats.org/officeDocument/2006/relationships/image" Target="media/image8.wmf"/><Relationship Id="rId31" Type="http://schemas.openxmlformats.org/officeDocument/2006/relationships/oleObject" Target="embeddings/oleObject12.bin"/><Relationship Id="rId44" Type="http://schemas.openxmlformats.org/officeDocument/2006/relationships/oleObject" Target="embeddings/oleObject18.bin"/><Relationship Id="rId52" Type="http://schemas.openxmlformats.org/officeDocument/2006/relationships/image" Target="media/image25.wmf"/><Relationship Id="rId60" Type="http://schemas.openxmlformats.org/officeDocument/2006/relationships/image" Target="media/image29.wmf"/><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2.wmf"/><Relationship Id="rId30" Type="http://schemas.openxmlformats.org/officeDocument/2006/relationships/image" Target="media/image14.wmf"/><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image" Target="media/image24.wmf"/><Relationship Id="rId56" Type="http://schemas.openxmlformats.org/officeDocument/2006/relationships/image" Target="media/image27.wmf"/><Relationship Id="rId8" Type="http://schemas.openxmlformats.org/officeDocument/2006/relationships/oleObject" Target="embeddings/oleObject1.bin"/><Relationship Id="rId51" Type="http://schemas.openxmlformats.org/officeDocument/2006/relationships/oleObject" Target="embeddings/oleObject22.bin"/><Relationship Id="rId3" Type="http://schemas.openxmlformats.org/officeDocument/2006/relationships/styles" Target="styles.xml"/><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3.bin"/><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oleObject" Target="embeddings/oleObject2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37F07-8544-461B-8A11-05BEF8D4F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16</Pages>
  <Words>3374</Words>
  <Characters>19232</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3</cp:revision>
  <dcterms:created xsi:type="dcterms:W3CDTF">2015-09-08T17:25:00Z</dcterms:created>
  <dcterms:modified xsi:type="dcterms:W3CDTF">2015-09-08T18:35:00Z</dcterms:modified>
</cp:coreProperties>
</file>